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CAAF" w14:textId="77777777" w:rsidR="00104CFB" w:rsidRPr="00FC7579" w:rsidRDefault="00A44AF2" w:rsidP="00104C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101.1 – Strategic Plan</w:t>
      </w:r>
    </w:p>
    <w:p w14:paraId="7C255F15" w14:textId="77777777" w:rsidR="00104CFB" w:rsidRPr="00FC7579" w:rsidRDefault="00104CFB" w:rsidP="00104C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BD9BB8" w14:textId="77777777" w:rsidR="00A44AF2" w:rsidRDefault="00A44AF2" w:rsidP="00104CFB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Mission Statement</w:t>
      </w:r>
    </w:p>
    <w:p w14:paraId="450BBBAF" w14:textId="77777777" w:rsidR="00A44AF2" w:rsidRDefault="009818C9" w:rsidP="00A44AF2">
      <w:pPr>
        <w:pStyle w:val="WPDefaults"/>
        <w:tabs>
          <w:tab w:val="clear" w:pos="1152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will strive to inspire and empower every student to achieve their fullest potential as an individual, to build skills and attitudes necessary to become successful (well-rounded individuals and productive citizens) with personal integrity in an ever changing society.</w:t>
      </w:r>
    </w:p>
    <w:p w14:paraId="6E2BFA3E" w14:textId="77777777" w:rsidR="00A44AF2" w:rsidRDefault="00A44AF2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282C1C47" w14:textId="77777777" w:rsidR="00A44AF2" w:rsidRDefault="00A44AF2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Vision Statement</w:t>
      </w:r>
    </w:p>
    <w:p w14:paraId="3F459E18" w14:textId="77777777" w:rsidR="00A44AF2" w:rsidRDefault="009818C9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 create partnership that includes students, educators, parents, and community.</w:t>
      </w:r>
    </w:p>
    <w:p w14:paraId="6CCED170" w14:textId="77777777" w:rsidR="009818C9" w:rsidRDefault="009818C9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 cultivate a healthy environment which promotes the mastery of essential skills.</w:t>
      </w:r>
    </w:p>
    <w:p w14:paraId="5545A3E8" w14:textId="77777777" w:rsidR="009818C9" w:rsidRDefault="009818C9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 instill a lifelong desire for learning.</w:t>
      </w:r>
    </w:p>
    <w:p w14:paraId="6BADDC9C" w14:textId="77777777" w:rsidR="00A44AF2" w:rsidRDefault="00A44AF2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07F54B01" w14:textId="77777777" w:rsidR="00A44AF2" w:rsidRDefault="00927F28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General </w:t>
      </w:r>
      <w:r w:rsidR="00A44AF2">
        <w:rPr>
          <w:rFonts w:ascii="Arial" w:hAnsi="Arial" w:cs="Arial"/>
          <w:szCs w:val="24"/>
        </w:rPr>
        <w:t>Goals</w:t>
      </w:r>
      <w:r w:rsidR="007209B2">
        <w:rPr>
          <w:rFonts w:ascii="Arial" w:hAnsi="Arial" w:cs="Arial"/>
          <w:szCs w:val="24"/>
        </w:rPr>
        <w:t xml:space="preserve"> for 2016-2017</w:t>
      </w:r>
      <w:r>
        <w:rPr>
          <w:rFonts w:ascii="Arial" w:hAnsi="Arial" w:cs="Arial"/>
          <w:szCs w:val="24"/>
        </w:rPr>
        <w:t xml:space="preserve"> school year</w:t>
      </w:r>
    </w:p>
    <w:p w14:paraId="684B226D" w14:textId="77777777" w:rsidR="00A44AF2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students have opportunities to access Salmon River JSD 243 programs and achieve success in those programs.</w:t>
      </w:r>
    </w:p>
    <w:p w14:paraId="2574B13A" w14:textId="77777777" w:rsidR="00A44AF2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Salmon River JSD 243 delivers aligned K-12 curriculum which is designed to prepare students for success as employees, higher-education students, and global citizenship.</w:t>
      </w:r>
    </w:p>
    <w:p w14:paraId="08BFBAB1" w14:textId="77777777" w:rsidR="00A44AF2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Salmon River JSD 243 hires well-trained professionals and provides resource to ensure ongoing, meaningful professional development opportunities to ensure instructional excellence.</w:t>
      </w:r>
    </w:p>
    <w:p w14:paraId="3E69C9C1" w14:textId="77777777" w:rsidR="009818C9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Salmon River JSD 243 provides safe, respectful, and supportive school environments for students, staff, volunteers and patrons.</w:t>
      </w:r>
    </w:p>
    <w:p w14:paraId="7B6DC674" w14:textId="77777777" w:rsidR="009818C9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 of Trustees annually reviews the strategic plan to set priorities, determine appropriate timelines, and allocate resources.</w:t>
      </w:r>
    </w:p>
    <w:p w14:paraId="3D634C13" w14:textId="77777777" w:rsidR="009818C9" w:rsidRDefault="009818C9" w:rsidP="00A44AF2">
      <w:pPr>
        <w:pStyle w:val="WPDefaults"/>
        <w:numPr>
          <w:ilvl w:val="0"/>
          <w:numId w:val="1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Salmon River JSD 243 communicates with an</w:t>
      </w:r>
      <w:r w:rsidR="005E2815">
        <w:rPr>
          <w:rFonts w:ascii="Arial" w:hAnsi="Arial" w:cs="Arial"/>
          <w:szCs w:val="24"/>
        </w:rPr>
        <w:t>d engages district stakeholders.</w:t>
      </w:r>
    </w:p>
    <w:p w14:paraId="256A392A" w14:textId="77777777" w:rsidR="00A44AF2" w:rsidRDefault="00A44AF2" w:rsidP="00104CFB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771FC5F0" w14:textId="77777777" w:rsidR="00927F28" w:rsidRDefault="00927F28" w:rsidP="00104CFB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</w:t>
      </w:r>
      <w:r w:rsidR="007209B2">
        <w:rPr>
          <w:rFonts w:ascii="Arial" w:hAnsi="Arial" w:cs="Arial"/>
          <w:szCs w:val="24"/>
        </w:rPr>
        <w:t>nuous Improvement Goals for 2016-2017</w:t>
      </w:r>
      <w:r>
        <w:rPr>
          <w:rFonts w:ascii="Arial" w:hAnsi="Arial" w:cs="Arial"/>
          <w:szCs w:val="24"/>
        </w:rPr>
        <w:t xml:space="preserve"> school year</w:t>
      </w:r>
    </w:p>
    <w:p w14:paraId="18F9858C" w14:textId="77777777" w:rsidR="00927F28" w:rsidRDefault="005E2815" w:rsidP="005E2815">
      <w:pPr>
        <w:pStyle w:val="WPDefaults"/>
        <w:numPr>
          <w:ilvl w:val="0"/>
          <w:numId w:val="2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number of students Grades 3-10 scoring in the proficient range in ISAT Math will increase by 10% from t</w:t>
      </w:r>
      <w:r w:rsidR="007209B2">
        <w:rPr>
          <w:rFonts w:ascii="Arial" w:hAnsi="Arial" w:cs="Arial"/>
          <w:szCs w:val="24"/>
        </w:rPr>
        <w:t>he Spring, 2016 to Spring, 2017.</w:t>
      </w:r>
    </w:p>
    <w:p w14:paraId="3784FAFD" w14:textId="77777777" w:rsidR="007209B2" w:rsidRPr="005E2815" w:rsidRDefault="007209B2" w:rsidP="005E2815">
      <w:pPr>
        <w:pStyle w:val="WPDefaults"/>
        <w:numPr>
          <w:ilvl w:val="0"/>
          <w:numId w:val="2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Average Dailey Attendance to exceed 95% </w:t>
      </w:r>
    </w:p>
    <w:p w14:paraId="039D9F6B" w14:textId="77777777" w:rsidR="00104CFB" w:rsidRDefault="008B7F49" w:rsidP="008B7F49">
      <w:pPr>
        <w:pStyle w:val="WPDefaults"/>
        <w:numPr>
          <w:ilvl w:val="0"/>
          <w:numId w:val="2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100% Graduation Rate for Grade 12</w:t>
      </w:r>
    </w:p>
    <w:p w14:paraId="50F987BD" w14:textId="77777777" w:rsidR="008B7F49" w:rsidRDefault="008B7F49" w:rsidP="008B7F49">
      <w:pPr>
        <w:pStyle w:val="WPDefaults"/>
        <w:numPr>
          <w:ilvl w:val="0"/>
          <w:numId w:val="2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100% of students will have an updated four-year plan on file, reviewed by the parent/guardian</w:t>
      </w:r>
    </w:p>
    <w:p w14:paraId="0FD93C86" w14:textId="77777777" w:rsidR="008B7F49" w:rsidRDefault="008B7F49" w:rsidP="008B7F49">
      <w:pPr>
        <w:pStyle w:val="WPDefaults"/>
        <w:numPr>
          <w:ilvl w:val="0"/>
          <w:numId w:val="2"/>
        </w:numPr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100% of college-bound students (as determined by the four-year plans) will have earned college credit by the time they graduate</w:t>
      </w:r>
    </w:p>
    <w:p w14:paraId="1BF39282" w14:textId="77777777" w:rsidR="008B7F49" w:rsidRDefault="008B7F49" w:rsidP="008B7F49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6A48570C" w14:textId="77777777" w:rsidR="008B7F49" w:rsidRDefault="008B7F49" w:rsidP="008B7F49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annual</w:t>
      </w:r>
      <w:r w:rsidR="007A0FB4">
        <w:rPr>
          <w:rFonts w:ascii="Arial" w:hAnsi="Arial" w:cs="Arial"/>
          <w:szCs w:val="24"/>
        </w:rPr>
        <w:t xml:space="preserve"> continuous improvement plan will be reviewed and updated annually no later than October 1 of each year.</w:t>
      </w:r>
    </w:p>
    <w:p w14:paraId="74404EAF" w14:textId="77777777" w:rsidR="007A0FB4" w:rsidRDefault="007A0FB4" w:rsidP="008B7F49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62177BEB" w14:textId="77777777" w:rsidR="007A0FB4" w:rsidRDefault="007A0FB4" w:rsidP="008B7F49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copy of the school district strategic plan will be made available to the public </w:t>
      </w:r>
      <w:bookmarkStart w:id="0" w:name="_GoBack"/>
      <w:bookmarkEnd w:id="0"/>
      <w:r w:rsidR="007209B2">
        <w:rPr>
          <w:rFonts w:ascii="Arial" w:hAnsi="Arial" w:cs="Arial"/>
          <w:szCs w:val="24"/>
        </w:rPr>
        <w:t>upon request</w:t>
      </w:r>
      <w:r>
        <w:rPr>
          <w:rFonts w:ascii="Arial" w:hAnsi="Arial" w:cs="Arial"/>
          <w:szCs w:val="24"/>
        </w:rPr>
        <w:t xml:space="preserve"> and posted on the school district website.</w:t>
      </w:r>
    </w:p>
    <w:p w14:paraId="39F9D963" w14:textId="77777777" w:rsidR="00927F28" w:rsidRDefault="00927F28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41157DD6" w14:textId="77777777" w:rsidR="00AF55FB" w:rsidRDefault="00AF55FB" w:rsidP="00A44AF2">
      <w:pPr>
        <w:pStyle w:val="WPDefaults"/>
        <w:tabs>
          <w:tab w:val="clear" w:pos="11520"/>
        </w:tabs>
        <w:jc w:val="both"/>
        <w:rPr>
          <w:rFonts w:ascii="Arial" w:hAnsi="Arial" w:cs="Arial"/>
          <w:szCs w:val="24"/>
        </w:rPr>
      </w:pPr>
    </w:p>
    <w:p w14:paraId="70895088" w14:textId="77777777" w:rsidR="00104CFB" w:rsidRPr="005E2815" w:rsidRDefault="00104CFB" w:rsidP="005E2815">
      <w:pPr>
        <w:pStyle w:val="WPDefaults"/>
        <w:tabs>
          <w:tab w:val="clear" w:pos="11520"/>
        </w:tabs>
        <w:jc w:val="right"/>
        <w:rPr>
          <w:rFonts w:ascii="Arial" w:hAnsi="Arial" w:cs="Arial"/>
          <w:b/>
          <w:szCs w:val="24"/>
        </w:rPr>
      </w:pPr>
    </w:p>
    <w:p w14:paraId="5EE370C8" w14:textId="77777777" w:rsidR="00104CFB" w:rsidRPr="00F87C35" w:rsidRDefault="00104CFB" w:rsidP="00104CFB">
      <w:pPr>
        <w:pStyle w:val="Heading3"/>
        <w:spacing w:line="240" w:lineRule="auto"/>
        <w:rPr>
          <w:rFonts w:cs="Arial"/>
          <w:sz w:val="24"/>
          <w:szCs w:val="24"/>
          <w:u w:val="none"/>
        </w:rPr>
      </w:pPr>
    </w:p>
    <w:p w14:paraId="566AA0C4" w14:textId="77777777" w:rsidR="0043008F" w:rsidRDefault="0043008F"/>
    <w:sectPr w:rsidR="0043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0057"/>
    <w:multiLevelType w:val="hybridMultilevel"/>
    <w:tmpl w:val="03A2D6CC"/>
    <w:lvl w:ilvl="0" w:tplc="9E2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A0DF1"/>
    <w:multiLevelType w:val="hybridMultilevel"/>
    <w:tmpl w:val="8654BFA6"/>
    <w:lvl w:ilvl="0" w:tplc="14AC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B"/>
    <w:rsid w:val="0000028E"/>
    <w:rsid w:val="00006688"/>
    <w:rsid w:val="000120F4"/>
    <w:rsid w:val="0001269A"/>
    <w:rsid w:val="000133FF"/>
    <w:rsid w:val="0001629A"/>
    <w:rsid w:val="00024662"/>
    <w:rsid w:val="00025A25"/>
    <w:rsid w:val="00026622"/>
    <w:rsid w:val="00035622"/>
    <w:rsid w:val="00044EC2"/>
    <w:rsid w:val="000523C3"/>
    <w:rsid w:val="00054DFA"/>
    <w:rsid w:val="0005562F"/>
    <w:rsid w:val="0006541F"/>
    <w:rsid w:val="00071808"/>
    <w:rsid w:val="00072723"/>
    <w:rsid w:val="00083B46"/>
    <w:rsid w:val="00086C9B"/>
    <w:rsid w:val="00096622"/>
    <w:rsid w:val="000A608C"/>
    <w:rsid w:val="000A6631"/>
    <w:rsid w:val="000A7BB9"/>
    <w:rsid w:val="000B16C5"/>
    <w:rsid w:val="000B237B"/>
    <w:rsid w:val="000B7291"/>
    <w:rsid w:val="000C081F"/>
    <w:rsid w:val="000C3D7E"/>
    <w:rsid w:val="000C6B3B"/>
    <w:rsid w:val="000C7F55"/>
    <w:rsid w:val="000D4B2C"/>
    <w:rsid w:val="000D72F2"/>
    <w:rsid w:val="000E41DC"/>
    <w:rsid w:val="000E61D9"/>
    <w:rsid w:val="000E71A9"/>
    <w:rsid w:val="000F64D8"/>
    <w:rsid w:val="001030FC"/>
    <w:rsid w:val="00104CFB"/>
    <w:rsid w:val="0010608D"/>
    <w:rsid w:val="00107879"/>
    <w:rsid w:val="001108DE"/>
    <w:rsid w:val="001405ED"/>
    <w:rsid w:val="001439C3"/>
    <w:rsid w:val="001451D5"/>
    <w:rsid w:val="00154567"/>
    <w:rsid w:val="00160E03"/>
    <w:rsid w:val="0017094D"/>
    <w:rsid w:val="0017253B"/>
    <w:rsid w:val="001851EF"/>
    <w:rsid w:val="00186D1E"/>
    <w:rsid w:val="0018700D"/>
    <w:rsid w:val="001943F7"/>
    <w:rsid w:val="0019528E"/>
    <w:rsid w:val="00196217"/>
    <w:rsid w:val="001A3FE8"/>
    <w:rsid w:val="001A5DB8"/>
    <w:rsid w:val="001B6AEA"/>
    <w:rsid w:val="001B7782"/>
    <w:rsid w:val="001C41C9"/>
    <w:rsid w:val="001D6E36"/>
    <w:rsid w:val="001E1538"/>
    <w:rsid w:val="001E1BDE"/>
    <w:rsid w:val="00206C94"/>
    <w:rsid w:val="002154C7"/>
    <w:rsid w:val="002204B1"/>
    <w:rsid w:val="00220EF0"/>
    <w:rsid w:val="00225FE2"/>
    <w:rsid w:val="00227C3C"/>
    <w:rsid w:val="00251E05"/>
    <w:rsid w:val="00252A6F"/>
    <w:rsid w:val="002827B1"/>
    <w:rsid w:val="00291D7F"/>
    <w:rsid w:val="002939F6"/>
    <w:rsid w:val="002A3ED1"/>
    <w:rsid w:val="002B7478"/>
    <w:rsid w:val="002C0CAB"/>
    <w:rsid w:val="002C47D3"/>
    <w:rsid w:val="002D3F51"/>
    <w:rsid w:val="002E077E"/>
    <w:rsid w:val="002E6F97"/>
    <w:rsid w:val="00305AB7"/>
    <w:rsid w:val="00306848"/>
    <w:rsid w:val="00316320"/>
    <w:rsid w:val="00316726"/>
    <w:rsid w:val="00331BBF"/>
    <w:rsid w:val="003341BE"/>
    <w:rsid w:val="00335AA3"/>
    <w:rsid w:val="00344A29"/>
    <w:rsid w:val="00345B4F"/>
    <w:rsid w:val="00350A5C"/>
    <w:rsid w:val="00352923"/>
    <w:rsid w:val="00354D0B"/>
    <w:rsid w:val="0035663A"/>
    <w:rsid w:val="00357742"/>
    <w:rsid w:val="003604AC"/>
    <w:rsid w:val="00364A0C"/>
    <w:rsid w:val="003804A4"/>
    <w:rsid w:val="0038643C"/>
    <w:rsid w:val="003868DA"/>
    <w:rsid w:val="00386A8F"/>
    <w:rsid w:val="00391717"/>
    <w:rsid w:val="003973ED"/>
    <w:rsid w:val="003A081B"/>
    <w:rsid w:val="003B0C8A"/>
    <w:rsid w:val="003B0EFF"/>
    <w:rsid w:val="003B28AF"/>
    <w:rsid w:val="003B37AB"/>
    <w:rsid w:val="003B4111"/>
    <w:rsid w:val="003B59C5"/>
    <w:rsid w:val="003C31DE"/>
    <w:rsid w:val="003D2E37"/>
    <w:rsid w:val="003E11D3"/>
    <w:rsid w:val="003E2C7B"/>
    <w:rsid w:val="003E3967"/>
    <w:rsid w:val="003F467B"/>
    <w:rsid w:val="004005F2"/>
    <w:rsid w:val="00407230"/>
    <w:rsid w:val="004100BE"/>
    <w:rsid w:val="00410A70"/>
    <w:rsid w:val="004110DC"/>
    <w:rsid w:val="004142E7"/>
    <w:rsid w:val="00415802"/>
    <w:rsid w:val="00415F51"/>
    <w:rsid w:val="0043008F"/>
    <w:rsid w:val="00433821"/>
    <w:rsid w:val="00435810"/>
    <w:rsid w:val="00443872"/>
    <w:rsid w:val="0045610D"/>
    <w:rsid w:val="00476920"/>
    <w:rsid w:val="00477F7E"/>
    <w:rsid w:val="0049187F"/>
    <w:rsid w:val="004973D8"/>
    <w:rsid w:val="004978E5"/>
    <w:rsid w:val="004B339D"/>
    <w:rsid w:val="004B6F4C"/>
    <w:rsid w:val="004C1B57"/>
    <w:rsid w:val="004C2436"/>
    <w:rsid w:val="004C4260"/>
    <w:rsid w:val="004D553D"/>
    <w:rsid w:val="004E48F4"/>
    <w:rsid w:val="004E5C1E"/>
    <w:rsid w:val="005017AF"/>
    <w:rsid w:val="005034E7"/>
    <w:rsid w:val="00507085"/>
    <w:rsid w:val="005071F1"/>
    <w:rsid w:val="00523038"/>
    <w:rsid w:val="005313FD"/>
    <w:rsid w:val="00542221"/>
    <w:rsid w:val="005463C4"/>
    <w:rsid w:val="00552B20"/>
    <w:rsid w:val="0055561E"/>
    <w:rsid w:val="00571ADC"/>
    <w:rsid w:val="00572D33"/>
    <w:rsid w:val="005732E9"/>
    <w:rsid w:val="00585A90"/>
    <w:rsid w:val="005862F9"/>
    <w:rsid w:val="0059038E"/>
    <w:rsid w:val="00592983"/>
    <w:rsid w:val="00593241"/>
    <w:rsid w:val="0059423C"/>
    <w:rsid w:val="005A2867"/>
    <w:rsid w:val="005B441F"/>
    <w:rsid w:val="005B5BF8"/>
    <w:rsid w:val="005B6E75"/>
    <w:rsid w:val="005D4169"/>
    <w:rsid w:val="005D6C7E"/>
    <w:rsid w:val="005E2815"/>
    <w:rsid w:val="005E3961"/>
    <w:rsid w:val="005F6A32"/>
    <w:rsid w:val="005F6F7A"/>
    <w:rsid w:val="006042E0"/>
    <w:rsid w:val="006142A0"/>
    <w:rsid w:val="006149CC"/>
    <w:rsid w:val="00622EA1"/>
    <w:rsid w:val="0066089F"/>
    <w:rsid w:val="0066660A"/>
    <w:rsid w:val="006674D4"/>
    <w:rsid w:val="00672FA2"/>
    <w:rsid w:val="00673040"/>
    <w:rsid w:val="006773D5"/>
    <w:rsid w:val="00677A43"/>
    <w:rsid w:val="00680C37"/>
    <w:rsid w:val="00690D1D"/>
    <w:rsid w:val="00693E8B"/>
    <w:rsid w:val="006A2AF2"/>
    <w:rsid w:val="006A526C"/>
    <w:rsid w:val="006B1AEB"/>
    <w:rsid w:val="006B3769"/>
    <w:rsid w:val="006B3BDF"/>
    <w:rsid w:val="006C3322"/>
    <w:rsid w:val="006C4918"/>
    <w:rsid w:val="006C7000"/>
    <w:rsid w:val="006C7AFD"/>
    <w:rsid w:val="006D187D"/>
    <w:rsid w:val="006D5022"/>
    <w:rsid w:val="006F2DBD"/>
    <w:rsid w:val="00700971"/>
    <w:rsid w:val="007024DC"/>
    <w:rsid w:val="007209B2"/>
    <w:rsid w:val="00720E08"/>
    <w:rsid w:val="0072443A"/>
    <w:rsid w:val="00726E93"/>
    <w:rsid w:val="00732FB7"/>
    <w:rsid w:val="00743A15"/>
    <w:rsid w:val="00744E11"/>
    <w:rsid w:val="00745864"/>
    <w:rsid w:val="00755C56"/>
    <w:rsid w:val="0075782D"/>
    <w:rsid w:val="0076055E"/>
    <w:rsid w:val="00762809"/>
    <w:rsid w:val="00782F0B"/>
    <w:rsid w:val="0078408B"/>
    <w:rsid w:val="00787355"/>
    <w:rsid w:val="0079177D"/>
    <w:rsid w:val="00792035"/>
    <w:rsid w:val="007977CF"/>
    <w:rsid w:val="007A0FB4"/>
    <w:rsid w:val="007A4641"/>
    <w:rsid w:val="007B2599"/>
    <w:rsid w:val="007B4FD1"/>
    <w:rsid w:val="007B5049"/>
    <w:rsid w:val="007C0EC2"/>
    <w:rsid w:val="007C5F45"/>
    <w:rsid w:val="007C6C10"/>
    <w:rsid w:val="007D0029"/>
    <w:rsid w:val="007D4B81"/>
    <w:rsid w:val="007D625D"/>
    <w:rsid w:val="007E0101"/>
    <w:rsid w:val="007E33EA"/>
    <w:rsid w:val="007F2DCF"/>
    <w:rsid w:val="007F537E"/>
    <w:rsid w:val="00800F96"/>
    <w:rsid w:val="0080120E"/>
    <w:rsid w:val="00801E10"/>
    <w:rsid w:val="00804D1F"/>
    <w:rsid w:val="008054D0"/>
    <w:rsid w:val="00837BE3"/>
    <w:rsid w:val="00841442"/>
    <w:rsid w:val="00842CC4"/>
    <w:rsid w:val="0085443C"/>
    <w:rsid w:val="00855744"/>
    <w:rsid w:val="00856177"/>
    <w:rsid w:val="00860676"/>
    <w:rsid w:val="00866C14"/>
    <w:rsid w:val="00870937"/>
    <w:rsid w:val="00871291"/>
    <w:rsid w:val="00876FC5"/>
    <w:rsid w:val="00883747"/>
    <w:rsid w:val="00883896"/>
    <w:rsid w:val="0088747F"/>
    <w:rsid w:val="00890F3C"/>
    <w:rsid w:val="008A15A2"/>
    <w:rsid w:val="008B0BD2"/>
    <w:rsid w:val="008B3AB5"/>
    <w:rsid w:val="008B6DBA"/>
    <w:rsid w:val="008B7F49"/>
    <w:rsid w:val="008C44D7"/>
    <w:rsid w:val="008D75FE"/>
    <w:rsid w:val="008E5B91"/>
    <w:rsid w:val="008E73E0"/>
    <w:rsid w:val="008E7887"/>
    <w:rsid w:val="008F2D5D"/>
    <w:rsid w:val="008F34D8"/>
    <w:rsid w:val="009010FC"/>
    <w:rsid w:val="009130CF"/>
    <w:rsid w:val="00915EFE"/>
    <w:rsid w:val="00921C7F"/>
    <w:rsid w:val="00922D83"/>
    <w:rsid w:val="009270C2"/>
    <w:rsid w:val="00927F28"/>
    <w:rsid w:val="00936B06"/>
    <w:rsid w:val="0094318A"/>
    <w:rsid w:val="00954147"/>
    <w:rsid w:val="00957120"/>
    <w:rsid w:val="009624F2"/>
    <w:rsid w:val="00966D1A"/>
    <w:rsid w:val="00972A32"/>
    <w:rsid w:val="00975024"/>
    <w:rsid w:val="009775C7"/>
    <w:rsid w:val="009818C9"/>
    <w:rsid w:val="00994E58"/>
    <w:rsid w:val="009957F0"/>
    <w:rsid w:val="00996DA1"/>
    <w:rsid w:val="009A5408"/>
    <w:rsid w:val="009B0D85"/>
    <w:rsid w:val="009D43A4"/>
    <w:rsid w:val="009D4E26"/>
    <w:rsid w:val="009F2017"/>
    <w:rsid w:val="009F211E"/>
    <w:rsid w:val="009F246B"/>
    <w:rsid w:val="009F3485"/>
    <w:rsid w:val="009F34B6"/>
    <w:rsid w:val="009F4D82"/>
    <w:rsid w:val="00A016FE"/>
    <w:rsid w:val="00A0746D"/>
    <w:rsid w:val="00A10554"/>
    <w:rsid w:val="00A15F34"/>
    <w:rsid w:val="00A30C05"/>
    <w:rsid w:val="00A3297E"/>
    <w:rsid w:val="00A44AF2"/>
    <w:rsid w:val="00A44D08"/>
    <w:rsid w:val="00A63D1D"/>
    <w:rsid w:val="00A64761"/>
    <w:rsid w:val="00A8241F"/>
    <w:rsid w:val="00A83B44"/>
    <w:rsid w:val="00A91A2C"/>
    <w:rsid w:val="00A93F8F"/>
    <w:rsid w:val="00AA6F29"/>
    <w:rsid w:val="00AB3897"/>
    <w:rsid w:val="00AB63E9"/>
    <w:rsid w:val="00AC2525"/>
    <w:rsid w:val="00AC67EF"/>
    <w:rsid w:val="00AD19A6"/>
    <w:rsid w:val="00AD31EE"/>
    <w:rsid w:val="00AD64E5"/>
    <w:rsid w:val="00AD7253"/>
    <w:rsid w:val="00AD78CA"/>
    <w:rsid w:val="00AE48E7"/>
    <w:rsid w:val="00AE50C5"/>
    <w:rsid w:val="00AF27A9"/>
    <w:rsid w:val="00AF42CA"/>
    <w:rsid w:val="00AF508B"/>
    <w:rsid w:val="00AF54EF"/>
    <w:rsid w:val="00AF55FB"/>
    <w:rsid w:val="00AF7097"/>
    <w:rsid w:val="00B0162E"/>
    <w:rsid w:val="00B07841"/>
    <w:rsid w:val="00B335F3"/>
    <w:rsid w:val="00B36A31"/>
    <w:rsid w:val="00B37618"/>
    <w:rsid w:val="00B43C27"/>
    <w:rsid w:val="00B56844"/>
    <w:rsid w:val="00B607CB"/>
    <w:rsid w:val="00B640EA"/>
    <w:rsid w:val="00B6475D"/>
    <w:rsid w:val="00B64E0B"/>
    <w:rsid w:val="00B6728A"/>
    <w:rsid w:val="00B8006F"/>
    <w:rsid w:val="00B81ABA"/>
    <w:rsid w:val="00B83958"/>
    <w:rsid w:val="00B934D5"/>
    <w:rsid w:val="00B97736"/>
    <w:rsid w:val="00BA3F7D"/>
    <w:rsid w:val="00BA646E"/>
    <w:rsid w:val="00BA6CD0"/>
    <w:rsid w:val="00BB5021"/>
    <w:rsid w:val="00BC2634"/>
    <w:rsid w:val="00BC3844"/>
    <w:rsid w:val="00BE36F8"/>
    <w:rsid w:val="00BE43FD"/>
    <w:rsid w:val="00BF4E51"/>
    <w:rsid w:val="00BF5B1C"/>
    <w:rsid w:val="00C03365"/>
    <w:rsid w:val="00C03A8D"/>
    <w:rsid w:val="00C05805"/>
    <w:rsid w:val="00C06543"/>
    <w:rsid w:val="00C258F6"/>
    <w:rsid w:val="00C25992"/>
    <w:rsid w:val="00C30ECA"/>
    <w:rsid w:val="00C32F70"/>
    <w:rsid w:val="00C4018C"/>
    <w:rsid w:val="00C40E14"/>
    <w:rsid w:val="00C505D6"/>
    <w:rsid w:val="00C51DE1"/>
    <w:rsid w:val="00C628D1"/>
    <w:rsid w:val="00C6559B"/>
    <w:rsid w:val="00C766AC"/>
    <w:rsid w:val="00C8446E"/>
    <w:rsid w:val="00C86D8B"/>
    <w:rsid w:val="00C87EE3"/>
    <w:rsid w:val="00C90DBC"/>
    <w:rsid w:val="00CA12E7"/>
    <w:rsid w:val="00CA2EBF"/>
    <w:rsid w:val="00CA79A9"/>
    <w:rsid w:val="00CC2FD7"/>
    <w:rsid w:val="00CC5A9E"/>
    <w:rsid w:val="00CC772B"/>
    <w:rsid w:val="00CD164B"/>
    <w:rsid w:val="00CD3C42"/>
    <w:rsid w:val="00CE3AB7"/>
    <w:rsid w:val="00CE612B"/>
    <w:rsid w:val="00CE6680"/>
    <w:rsid w:val="00CE71EE"/>
    <w:rsid w:val="00CE7649"/>
    <w:rsid w:val="00CF1860"/>
    <w:rsid w:val="00CF74FD"/>
    <w:rsid w:val="00D013DF"/>
    <w:rsid w:val="00D02254"/>
    <w:rsid w:val="00D26943"/>
    <w:rsid w:val="00D3695A"/>
    <w:rsid w:val="00D37397"/>
    <w:rsid w:val="00D4281A"/>
    <w:rsid w:val="00D45B9E"/>
    <w:rsid w:val="00D522E0"/>
    <w:rsid w:val="00D52F71"/>
    <w:rsid w:val="00D546B1"/>
    <w:rsid w:val="00D554BD"/>
    <w:rsid w:val="00D555A1"/>
    <w:rsid w:val="00D561E3"/>
    <w:rsid w:val="00D575F4"/>
    <w:rsid w:val="00D6620E"/>
    <w:rsid w:val="00D66331"/>
    <w:rsid w:val="00D67C52"/>
    <w:rsid w:val="00D81F7D"/>
    <w:rsid w:val="00DA16FD"/>
    <w:rsid w:val="00DA78D4"/>
    <w:rsid w:val="00DB0409"/>
    <w:rsid w:val="00DB5BC3"/>
    <w:rsid w:val="00DC6AFE"/>
    <w:rsid w:val="00DD3F04"/>
    <w:rsid w:val="00DD58AD"/>
    <w:rsid w:val="00DE482C"/>
    <w:rsid w:val="00DE5C7D"/>
    <w:rsid w:val="00DE7B43"/>
    <w:rsid w:val="00DF126A"/>
    <w:rsid w:val="00DF28B0"/>
    <w:rsid w:val="00DF3C06"/>
    <w:rsid w:val="00DF6270"/>
    <w:rsid w:val="00DF6292"/>
    <w:rsid w:val="00DF7CE2"/>
    <w:rsid w:val="00E010E4"/>
    <w:rsid w:val="00E07F57"/>
    <w:rsid w:val="00E21EC5"/>
    <w:rsid w:val="00E24622"/>
    <w:rsid w:val="00E31526"/>
    <w:rsid w:val="00E3677E"/>
    <w:rsid w:val="00E44472"/>
    <w:rsid w:val="00E47780"/>
    <w:rsid w:val="00E47BB4"/>
    <w:rsid w:val="00E535AF"/>
    <w:rsid w:val="00E56BB5"/>
    <w:rsid w:val="00E640B8"/>
    <w:rsid w:val="00E736E9"/>
    <w:rsid w:val="00E846C2"/>
    <w:rsid w:val="00EA4AAD"/>
    <w:rsid w:val="00EB6E09"/>
    <w:rsid w:val="00EC445C"/>
    <w:rsid w:val="00ED4B51"/>
    <w:rsid w:val="00EF2C48"/>
    <w:rsid w:val="00F03D9C"/>
    <w:rsid w:val="00F07571"/>
    <w:rsid w:val="00F1581A"/>
    <w:rsid w:val="00F255F5"/>
    <w:rsid w:val="00F31212"/>
    <w:rsid w:val="00F313FC"/>
    <w:rsid w:val="00F333B5"/>
    <w:rsid w:val="00F35A33"/>
    <w:rsid w:val="00F35A50"/>
    <w:rsid w:val="00F621D5"/>
    <w:rsid w:val="00F67DDC"/>
    <w:rsid w:val="00F759AD"/>
    <w:rsid w:val="00F81D24"/>
    <w:rsid w:val="00F8429F"/>
    <w:rsid w:val="00F9138A"/>
    <w:rsid w:val="00FA05D4"/>
    <w:rsid w:val="00FC1E1B"/>
    <w:rsid w:val="00FC62C0"/>
    <w:rsid w:val="00FC740B"/>
    <w:rsid w:val="00FD5A15"/>
    <w:rsid w:val="00FE5E2D"/>
    <w:rsid w:val="00FE78CC"/>
    <w:rsid w:val="00FE7E80"/>
    <w:rsid w:val="00FF565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D274"/>
  <w15:chartTrackingRefBased/>
  <w15:docId w15:val="{3AC3BED0-68CC-42E6-9C96-6736D5B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04CF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480" w:lineRule="auto"/>
      <w:jc w:val="right"/>
      <w:outlineLvl w:val="2"/>
    </w:pPr>
    <w:rPr>
      <w:rFonts w:ascii="Arial" w:hAnsi="Arial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CFB"/>
    <w:rPr>
      <w:rFonts w:ascii="Arial" w:eastAsia="Times New Roman" w:hAnsi="Arial" w:cs="Times New Roman"/>
      <w:b/>
      <w:color w:val="000000"/>
      <w:sz w:val="20"/>
      <w:szCs w:val="20"/>
      <w:u w:val="single"/>
    </w:rPr>
  </w:style>
  <w:style w:type="paragraph" w:customStyle="1" w:styleId="WPDefaults">
    <w:name w:val="WP Defaults"/>
    <w:rsid w:val="00104C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Laptop</dc:creator>
  <cp:keywords/>
  <dc:description/>
  <cp:lastModifiedBy>Microsoft Office User</cp:lastModifiedBy>
  <cp:revision>2</cp:revision>
  <cp:lastPrinted>2016-01-14T22:40:00Z</cp:lastPrinted>
  <dcterms:created xsi:type="dcterms:W3CDTF">2016-08-11T16:53:00Z</dcterms:created>
  <dcterms:modified xsi:type="dcterms:W3CDTF">2016-08-11T16:53:00Z</dcterms:modified>
</cp:coreProperties>
</file>