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b w:val="1"/>
          <w:sz w:val="18"/>
          <w:szCs w:val="18"/>
        </w:rPr>
      </w:pPr>
      <w:bookmarkStart w:colFirst="0" w:colLast="0" w:name="_gjdgxs" w:id="0"/>
      <w:bookmarkEnd w:id="0"/>
      <w:r w:rsidDel="00000000" w:rsidR="00000000" w:rsidRPr="00000000">
        <w:rPr>
          <w:b w:val="1"/>
          <w:sz w:val="18"/>
          <w:szCs w:val="18"/>
        </w:rPr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page">
              <wp:posOffset>3219450</wp:posOffset>
            </wp:positionH>
            <wp:positionV relativeFrom="page">
              <wp:posOffset>440619</wp:posOffset>
            </wp:positionV>
            <wp:extent cx="1337995" cy="924631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37995" cy="92463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b w:val="1"/>
          <w:sz w:val="18"/>
          <w:szCs w:val="18"/>
        </w:rPr>
      </w:pPr>
      <w:bookmarkStart w:colFirst="0" w:colLast="0" w:name="_o19vxzdyo0fh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Patrick Hand" w:cs="Patrick Hand" w:eastAsia="Patrick Hand" w:hAnsi="Patrick Hand"/>
          <w:b w:val="1"/>
          <w:sz w:val="26"/>
          <w:szCs w:val="26"/>
        </w:rPr>
      </w:pPr>
      <w:bookmarkStart w:colFirst="0" w:colLast="0" w:name="_g4ssf7kb9jya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Patrick Hand" w:cs="Patrick Hand" w:eastAsia="Patrick Hand" w:hAnsi="Patrick Hand"/>
          <w:b w:val="1"/>
          <w:sz w:val="36"/>
          <w:szCs w:val="36"/>
        </w:rPr>
      </w:pPr>
      <w:bookmarkStart w:colFirst="0" w:colLast="0" w:name="_pv9yz0xdc6zr" w:id="3"/>
      <w:bookmarkEnd w:id="3"/>
      <w:r w:rsidDel="00000000" w:rsidR="00000000" w:rsidRPr="00000000">
        <w:rPr>
          <w:rFonts w:ascii="Patrick Hand" w:cs="Patrick Hand" w:eastAsia="Patrick Hand" w:hAnsi="Patrick Hand"/>
          <w:b w:val="1"/>
          <w:sz w:val="36"/>
          <w:szCs w:val="36"/>
          <w:rtl w:val="0"/>
        </w:rPr>
        <w:t xml:space="preserve">Salmon River High School </w:t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Patrick Hand" w:cs="Patrick Hand" w:eastAsia="Patrick Hand" w:hAnsi="Patrick Hand"/>
          <w:b w:val="1"/>
          <w:sz w:val="36"/>
          <w:szCs w:val="36"/>
        </w:rPr>
      </w:pPr>
      <w:r w:rsidDel="00000000" w:rsidR="00000000" w:rsidRPr="00000000">
        <w:rPr>
          <w:rFonts w:ascii="Patrick Hand" w:cs="Patrick Hand" w:eastAsia="Patrick Hand" w:hAnsi="Patrick Hand"/>
          <w:b w:val="1"/>
          <w:sz w:val="36"/>
          <w:szCs w:val="36"/>
          <w:rtl w:val="0"/>
        </w:rPr>
        <w:t xml:space="preserve">JH Basketball 2022   </w:t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rFonts w:ascii="Patrick Hand" w:cs="Patrick Hand" w:eastAsia="Patrick Hand" w:hAnsi="Patrick Hand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76" w:lineRule="auto"/>
        <w:jc w:val="left"/>
        <w:rPr>
          <w:b w:val="1"/>
          <w:sz w:val="14"/>
          <w:szCs w:val="14"/>
        </w:rPr>
      </w:pPr>
      <w:r w:rsidDel="00000000" w:rsidR="00000000" w:rsidRPr="00000000">
        <w:rPr>
          <w:b w:val="1"/>
          <w:sz w:val="14"/>
          <w:szCs w:val="14"/>
          <w:rtl w:val="0"/>
        </w:rPr>
        <w:tab/>
        <w:tab/>
        <w:tab/>
        <w:t xml:space="preserve"> </w:t>
      </w:r>
    </w:p>
    <w:tbl>
      <w:tblPr>
        <w:tblStyle w:val="Table1"/>
        <w:tblW w:w="94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30"/>
        <w:gridCol w:w="2655"/>
        <w:gridCol w:w="1635"/>
        <w:gridCol w:w="1365"/>
        <w:gridCol w:w="1350"/>
        <w:gridCol w:w="1215"/>
        <w:tblGridChange w:id="0">
          <w:tblGrid>
            <w:gridCol w:w="1230"/>
            <w:gridCol w:w="2655"/>
            <w:gridCol w:w="1635"/>
            <w:gridCol w:w="1365"/>
            <w:gridCol w:w="1350"/>
            <w:gridCol w:w="1215"/>
          </w:tblGrid>
        </w:tblGridChange>
      </w:tblGrid>
      <w:tr>
        <w:trPr>
          <w:cantSplit w:val="0"/>
          <w:trHeight w:val="33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Date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JH Basketball Games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Game Time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Girls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Boys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Bus</w:t>
            </w:r>
          </w:p>
        </w:tc>
      </w:tr>
      <w:tr>
        <w:trPr>
          <w:cantSplit w:val="0"/>
          <w:trHeight w:val="336" w:hRule="atLeast"/>
          <w:tblHeader w:val="0"/>
        </w:trPr>
        <w:tc>
          <w:tcPr/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Mon. 1/24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Council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4:30 pm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*****</w:t>
            </w:r>
          </w:p>
        </w:tc>
      </w:tr>
      <w:tr>
        <w:trPr>
          <w:cantSplit w:val="0"/>
          <w:trHeight w:val="336" w:hRule="atLeast"/>
          <w:tblHeader w:val="0"/>
        </w:trPr>
        <w:tc>
          <w:tcPr/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Wed. 1/26</w:t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Meadows Valley</w:t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4:30 pm</w:t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3:00 pm</w:t>
            </w:r>
          </w:p>
        </w:tc>
      </w:tr>
      <w:tr>
        <w:trPr>
          <w:cantSplit w:val="0"/>
          <w:trHeight w:val="336" w:hRule="atLeast"/>
          <w:tblHeader w:val="0"/>
        </w:trPr>
        <w:tc>
          <w:tcPr/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Mon. 1/31</w:t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Tri-Valley</w:t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4:30 pm</w:t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2:00 pm</w:t>
            </w:r>
          </w:p>
        </w:tc>
      </w:tr>
      <w:tr>
        <w:trPr>
          <w:cantSplit w:val="0"/>
          <w:trHeight w:val="336" w:hRule="atLeast"/>
          <w:tblHeader w:val="0"/>
        </w:trPr>
        <w:tc>
          <w:tcPr/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Thurs. 2/10</w:t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Cascade</w:t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4:30 pm</w:t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2:00 pm</w:t>
            </w:r>
          </w:p>
        </w:tc>
      </w:tr>
      <w:tr>
        <w:trPr>
          <w:cantSplit w:val="0"/>
          <w:trHeight w:val="336" w:hRule="atLeast"/>
          <w:tblHeader w:val="0"/>
        </w:trPr>
        <w:tc>
          <w:tcPr/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Fri. 2/11</w:t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Tri-Valley</w:t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4:30 pm</w:t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*****</w:t>
            </w:r>
          </w:p>
        </w:tc>
      </w:tr>
      <w:tr>
        <w:trPr>
          <w:cantSplit w:val="0"/>
          <w:trHeight w:val="336" w:hRule="atLeast"/>
          <w:tblHeader w:val="0"/>
        </w:trPr>
        <w:tc>
          <w:tcPr/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Fri. 2/25</w:t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Cascade</w:t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4:30 pm</w:t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*****</w:t>
            </w:r>
          </w:p>
        </w:tc>
      </w:tr>
      <w:tr>
        <w:trPr>
          <w:cantSplit w:val="0"/>
          <w:trHeight w:val="336" w:hRule="atLeast"/>
          <w:tblHeader w:val="0"/>
        </w:trPr>
        <w:tc>
          <w:tcPr/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Mon. 2/28</w:t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Meadows Valley</w:t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4:30 pm</w:t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*****</w:t>
            </w:r>
          </w:p>
        </w:tc>
      </w:tr>
      <w:tr>
        <w:trPr>
          <w:cantSplit w:val="0"/>
          <w:trHeight w:val="336" w:hRule="atLeast"/>
          <w:tblHeader w:val="0"/>
        </w:trPr>
        <w:tc>
          <w:tcPr/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Wed. 3/2</w:t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Council</w:t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4:30 pm</w:t>
            </w:r>
          </w:p>
        </w:tc>
        <w:tc>
          <w:tcPr/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2:30 pm</w:t>
            </w:r>
          </w:p>
        </w:tc>
      </w:tr>
      <w:tr>
        <w:trPr>
          <w:cantSplit w:val="0"/>
          <w:trHeight w:val="336" w:hRule="atLeast"/>
          <w:tblHeader w:val="0"/>
        </w:trPr>
        <w:tc>
          <w:tcPr/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Fri. 3/11</w:t>
            </w:r>
          </w:p>
        </w:tc>
        <w:tc>
          <w:tcPr/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Girls Tourney @ Council</w:t>
            </w:r>
          </w:p>
        </w:tc>
        <w:tc>
          <w:tcPr/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TBD</w:t>
            </w:r>
          </w:p>
        </w:tc>
        <w:tc>
          <w:tcPr/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6" w:hRule="atLeast"/>
          <w:tblHeader w:val="0"/>
        </w:trPr>
        <w:tc>
          <w:tcPr/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Sat. 3/12</w:t>
            </w:r>
          </w:p>
        </w:tc>
        <w:tc>
          <w:tcPr/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Boys Tourney @ Council</w:t>
            </w:r>
          </w:p>
        </w:tc>
        <w:tc>
          <w:tcPr/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TBD</w:t>
            </w:r>
          </w:p>
        </w:tc>
        <w:tc>
          <w:tcPr/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A">
      <w:pPr>
        <w:spacing w:after="0" w:line="276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sz w:val="18"/>
          <w:szCs w:val="1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Bold Games = Home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0" w:line="276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0" w:line="276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The schedule is subject to change, please be aware of any changes to the game schedule and talk with the administration, coaches and parents.</w:t>
      </w:r>
    </w:p>
    <w:p w:rsidR="00000000" w:rsidDel="00000000" w:rsidP="00000000" w:rsidRDefault="00000000" w:rsidRPr="00000000" w14:paraId="0000004E">
      <w:pPr>
        <w:spacing w:after="0" w:line="276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Girls Coach - Levi Tucker</w:t>
      </w:r>
    </w:p>
    <w:p w:rsidR="00000000" w:rsidDel="00000000" w:rsidP="00000000" w:rsidRDefault="00000000" w:rsidRPr="00000000" w14:paraId="00000050">
      <w:pPr>
        <w:spacing w:after="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Boys Coach - Mike Shepherd</w:t>
      </w:r>
    </w:p>
    <w:p w:rsidR="00000000" w:rsidDel="00000000" w:rsidP="00000000" w:rsidRDefault="00000000" w:rsidRPr="00000000" w14:paraId="00000051">
      <w:pPr>
        <w:spacing w:after="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Principal - Kyle Ewing</w:t>
      </w:r>
    </w:p>
    <w:p w:rsidR="00000000" w:rsidDel="00000000" w:rsidP="00000000" w:rsidRDefault="00000000" w:rsidRPr="00000000" w14:paraId="00000052">
      <w:pPr>
        <w:spacing w:after="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Athletic Director - Brittany Priddy</w:t>
      </w:r>
    </w:p>
    <w:p w:rsidR="00000000" w:rsidDel="00000000" w:rsidP="00000000" w:rsidRDefault="00000000" w:rsidRPr="00000000" w14:paraId="00000053">
      <w:pPr>
        <w:spacing w:after="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Superintendent - Jim Doramous 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Patrick Hand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atrickHand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