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Salmon River Jr/Sr High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685800</wp:posOffset>
            </wp:positionV>
            <wp:extent cx="960120" cy="81026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10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Student Credit/Testing Information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0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Student Name:________________________________</w:t>
        <w:tab/>
        <w:t xml:space="preserve">Grade:_______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375920</wp:posOffset>
                </wp:positionV>
                <wp:extent cx="5934075" cy="33718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725" y="3616170"/>
                          <a:ext cx="59245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Were any 7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or 8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grade classes taken for high school credit?  </w:t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Yes     </w:t>
                            </w:r>
                            <w:r w:rsidDel="00000000" w:rsidR="00000000" w:rsidRPr="00000000">
                              <w:rPr>
                                <w:rFonts w:ascii="MS Gothic" w:cs="MS Gothic" w:eastAsia="MS Gothic" w:hAnsi="MS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☐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25401</wp:posOffset>
                </wp:positionH>
                <wp:positionV relativeFrom="paragraph">
                  <wp:posOffset>375920</wp:posOffset>
                </wp:positionV>
                <wp:extent cx="5934075" cy="33718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indicate the most recent State Assessment that the student has taken in middle school or high school.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English Language Arts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(Example: 8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sz w:val="26"/>
          <w:szCs w:val="26"/>
          <w:rtl w:val="0"/>
        </w:rPr>
        <w:t xml:space="preserve"> grade, Idaho)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Math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Science</w:t>
      </w:r>
      <w:r w:rsidDel="00000000" w:rsidR="00000000" w:rsidRPr="00000000">
        <w:rPr>
          <w:sz w:val="26"/>
          <w:szCs w:val="26"/>
          <w:rtl w:val="0"/>
        </w:rPr>
        <w:t xml:space="preserve"> assessment: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Grade level:__________     State:_______________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student taken an </w:t>
      </w:r>
      <w:r w:rsidDel="00000000" w:rsidR="00000000" w:rsidRPr="00000000">
        <w:rPr>
          <w:b w:val="1"/>
          <w:sz w:val="26"/>
          <w:szCs w:val="26"/>
          <w:rtl w:val="0"/>
        </w:rPr>
        <w:t xml:space="preserve">End of Course</w:t>
      </w:r>
      <w:r w:rsidDel="00000000" w:rsidR="00000000" w:rsidRPr="00000000">
        <w:rPr>
          <w:sz w:val="26"/>
          <w:szCs w:val="26"/>
          <w:rtl w:val="0"/>
        </w:rPr>
        <w:t xml:space="preserve"> (EOC) assessment after 10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sz w:val="26"/>
          <w:szCs w:val="26"/>
          <w:rtl w:val="0"/>
        </w:rPr>
        <w:t xml:space="preserve"> grade for:</w:t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Biology?       Yes        No</w:t>
        <w:tab/>
        <w:tab/>
        <w:tab/>
        <w:t xml:space="preserve">Chemistry?       Yes        No</w:t>
      </w:r>
    </w:p>
    <w:p w:rsidR="00000000" w:rsidDel="00000000" w:rsidP="00000000" w:rsidRDefault="00000000" w:rsidRPr="00000000" w14:paraId="00000016">
      <w:pPr>
        <w:contextualSpacing w:val="0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Civics?         Yes        No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the student taken an </w:t>
      </w:r>
      <w:r w:rsidDel="00000000" w:rsidR="00000000" w:rsidRPr="00000000">
        <w:rPr>
          <w:b w:val="1"/>
          <w:sz w:val="26"/>
          <w:szCs w:val="26"/>
          <w:rtl w:val="0"/>
        </w:rPr>
        <w:t xml:space="preserve">SAT</w:t>
      </w:r>
      <w:r w:rsidDel="00000000" w:rsidR="00000000" w:rsidRPr="00000000">
        <w:rPr>
          <w:sz w:val="26"/>
          <w:szCs w:val="26"/>
          <w:rtl w:val="0"/>
        </w:rPr>
        <w:t xml:space="preserve"> or </w:t>
      </w:r>
      <w:r w:rsidDel="00000000" w:rsidR="00000000" w:rsidRPr="00000000">
        <w:rPr>
          <w:b w:val="1"/>
          <w:sz w:val="26"/>
          <w:szCs w:val="26"/>
          <w:rtl w:val="0"/>
        </w:rPr>
        <w:t xml:space="preserve">ACT</w:t>
      </w:r>
      <w:r w:rsidDel="00000000" w:rsidR="00000000" w:rsidRPr="00000000">
        <w:rPr>
          <w:sz w:val="26"/>
          <w:szCs w:val="26"/>
          <w:rtl w:val="0"/>
        </w:rPr>
        <w:t xml:space="preserve">?       Yes        No</w:t>
      </w:r>
    </w:p>
    <w:p w:rsidR="00000000" w:rsidDel="00000000" w:rsidP="00000000" w:rsidRDefault="00000000" w:rsidRPr="00000000" w14:paraId="0000001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Year:_________     State:_______________</w:t>
      </w:r>
    </w:p>
    <w:sectPr>
      <w:footerReference r:id="rId8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4/2018</w:t>
      <w:tab/>
      <w:tab/>
      <w:t xml:space="preserve">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