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D95A" w14:textId="61DF0AAE" w:rsidR="00AC7974" w:rsidRDefault="0094340E" w:rsidP="000E611B">
      <w:r>
        <w:t>June 10, 2020</w:t>
      </w:r>
    </w:p>
    <w:p w14:paraId="44A9B03E" w14:textId="77777777" w:rsidR="0094340E" w:rsidRDefault="0094340E" w:rsidP="000E611B"/>
    <w:p w14:paraId="3CDB1E1B" w14:textId="77777777" w:rsidR="0094340E" w:rsidRDefault="0094340E" w:rsidP="000E611B"/>
    <w:p w14:paraId="3D1EB4A5" w14:textId="088BF4AD" w:rsidR="0094340E" w:rsidRDefault="0094340E" w:rsidP="000E611B">
      <w:r>
        <w:t>The District is still accepting appli</w:t>
      </w:r>
      <w:r w:rsidR="00CC06F3">
        <w:t>cations for a paraprofessional for</w:t>
      </w:r>
      <w:r>
        <w:t xml:space="preserve"> next year.</w:t>
      </w:r>
      <w:r w:rsidR="00CC06F3">
        <w:t xml:space="preserve">  If you are interested or know someone who may be interested have them submit an application.  The application can be found on the district website.</w:t>
      </w:r>
    </w:p>
    <w:p w14:paraId="7634B028" w14:textId="77777777" w:rsidR="00CC06F3" w:rsidRPr="00CC06F3" w:rsidRDefault="00CC06F3" w:rsidP="00CC06F3">
      <w:pPr>
        <w:shd w:val="clear" w:color="auto" w:fill="FAF8F8"/>
        <w:spacing w:before="240" w:after="240" w:line="380" w:lineRule="atLeast"/>
        <w:ind w:right="76"/>
        <w:outlineLvl w:val="1"/>
        <w:rPr>
          <w:rFonts w:ascii="Arial" w:hAnsi="Arial" w:cs="Arial"/>
          <w:b/>
          <w:bCs/>
          <w:color w:val="800800"/>
        </w:rPr>
      </w:pPr>
      <w:r w:rsidRPr="00CC06F3">
        <w:rPr>
          <w:rFonts w:ascii="Arial" w:hAnsi="Arial" w:cs="Arial"/>
          <w:b/>
          <w:bCs/>
          <w:color w:val="800800"/>
        </w:rPr>
        <w:t>Braille Specialist - B/VI Paraprofessional</w:t>
      </w:r>
    </w:p>
    <w:p w14:paraId="5E56DA47" w14:textId="77777777" w:rsidR="00CC06F3" w:rsidRPr="00CC06F3" w:rsidRDefault="00CC06F3" w:rsidP="00CC06F3">
      <w:pPr>
        <w:numPr>
          <w:ilvl w:val="0"/>
          <w:numId w:val="6"/>
        </w:numPr>
        <w:shd w:val="clear" w:color="auto" w:fill="FAF8F8"/>
        <w:spacing w:after="72"/>
        <w:ind w:left="192" w:right="192"/>
        <w:rPr>
          <w:rFonts w:ascii="inherit" w:hAnsi="inherit" w:cs="Arial"/>
          <w:color w:val="000000"/>
        </w:rPr>
      </w:pPr>
      <w:r w:rsidRPr="00CC06F3">
        <w:rPr>
          <w:rFonts w:ascii="inherit" w:hAnsi="inherit" w:cs="Arial"/>
          <w:color w:val="000000"/>
        </w:rPr>
        <w:t>Good communication skills</w:t>
      </w:r>
    </w:p>
    <w:p w14:paraId="4500B76D" w14:textId="77777777" w:rsidR="00CC06F3" w:rsidRPr="00CC06F3" w:rsidRDefault="00CC06F3" w:rsidP="00CC06F3">
      <w:pPr>
        <w:numPr>
          <w:ilvl w:val="0"/>
          <w:numId w:val="6"/>
        </w:numPr>
        <w:shd w:val="clear" w:color="auto" w:fill="FAF8F8"/>
        <w:spacing w:after="72"/>
        <w:ind w:left="192" w:right="192"/>
        <w:rPr>
          <w:rFonts w:ascii="inherit" w:hAnsi="inherit" w:cs="Arial"/>
          <w:color w:val="000000"/>
        </w:rPr>
      </w:pPr>
      <w:r w:rsidRPr="00CC06F3">
        <w:rPr>
          <w:rFonts w:ascii="inherit" w:hAnsi="inherit" w:cs="Arial"/>
          <w:color w:val="000000"/>
        </w:rPr>
        <w:t>Ability to learn and demonstrate an understanding of braille</w:t>
      </w:r>
    </w:p>
    <w:p w14:paraId="47899E13" w14:textId="77777777" w:rsidR="00CC06F3" w:rsidRPr="00CC06F3" w:rsidRDefault="00CC06F3" w:rsidP="00CC06F3">
      <w:pPr>
        <w:shd w:val="clear" w:color="auto" w:fill="FAF8F8"/>
        <w:spacing w:before="240" w:after="240" w:line="380" w:lineRule="atLeast"/>
        <w:ind w:left="76" w:right="76"/>
        <w:outlineLvl w:val="1"/>
        <w:rPr>
          <w:rFonts w:ascii="Arial" w:hAnsi="Arial" w:cs="Arial"/>
          <w:b/>
          <w:bCs/>
          <w:color w:val="800800"/>
        </w:rPr>
      </w:pPr>
      <w:r w:rsidRPr="00CC06F3">
        <w:rPr>
          <w:rFonts w:ascii="Arial" w:hAnsi="Arial" w:cs="Arial"/>
          <w:b/>
          <w:bCs/>
          <w:color w:val="800800"/>
        </w:rPr>
        <w:t>General Job Description</w:t>
      </w:r>
    </w:p>
    <w:p w14:paraId="24B3AE0E" w14:textId="77777777" w:rsidR="00CC06F3" w:rsidRDefault="00CC06F3" w:rsidP="00CC06F3">
      <w:pPr>
        <w:shd w:val="clear" w:color="auto" w:fill="FAF8F8"/>
        <w:spacing w:line="307" w:lineRule="atLeast"/>
        <w:ind w:left="152" w:right="152"/>
        <w:rPr>
          <w:rFonts w:ascii="inherit" w:hAnsi="inherit" w:cs="Arial"/>
          <w:color w:val="000000"/>
        </w:rPr>
      </w:pPr>
      <w:r w:rsidRPr="00CC06F3">
        <w:rPr>
          <w:rFonts w:ascii="inherit" w:hAnsi="inherit" w:cs="Arial"/>
          <w:color w:val="000000"/>
        </w:rPr>
        <w:t xml:space="preserve">The </w:t>
      </w:r>
      <w:proofErr w:type="spellStart"/>
      <w:r w:rsidRPr="00CC06F3">
        <w:rPr>
          <w:rFonts w:ascii="inherit" w:hAnsi="inherit" w:cs="Arial"/>
          <w:color w:val="000000"/>
        </w:rPr>
        <w:t>braillist</w:t>
      </w:r>
      <w:proofErr w:type="spellEnd"/>
      <w:r w:rsidRPr="00CC06F3">
        <w:rPr>
          <w:rFonts w:ascii="inherit" w:hAnsi="inherit" w:cs="Arial"/>
          <w:color w:val="000000"/>
        </w:rPr>
        <w:t>/tactile materials specialist for children with visual impairments provides braille embossed materials as determined by the VI teacher and the classroom teacher. This position serves teachers of and consultants for children with visual impairments as well as provides one on one support as needed to students with visual impairments. </w:t>
      </w:r>
    </w:p>
    <w:p w14:paraId="6FE356FC" w14:textId="77777777" w:rsidR="00CC06F3" w:rsidRDefault="00CC06F3" w:rsidP="00CC06F3">
      <w:pPr>
        <w:shd w:val="clear" w:color="auto" w:fill="FAF8F8"/>
        <w:spacing w:line="307" w:lineRule="atLeast"/>
        <w:ind w:left="152" w:right="152"/>
        <w:rPr>
          <w:rFonts w:ascii="inherit" w:hAnsi="inherit" w:cs="Arial"/>
          <w:color w:val="000000"/>
        </w:rPr>
      </w:pPr>
      <w:bookmarkStart w:id="0" w:name="_GoBack"/>
      <w:bookmarkEnd w:id="0"/>
    </w:p>
    <w:p w14:paraId="69EDCEDA" w14:textId="1C291A51" w:rsidR="00CC06F3" w:rsidRPr="00CC06F3" w:rsidRDefault="00CC06F3" w:rsidP="00CC06F3">
      <w:pPr>
        <w:shd w:val="clear" w:color="auto" w:fill="FAF8F8"/>
        <w:spacing w:line="307" w:lineRule="atLeast"/>
        <w:ind w:left="152" w:right="152"/>
        <w:rPr>
          <w:rFonts w:ascii="inherit" w:hAnsi="inherit" w:cs="Arial"/>
          <w:color w:val="000000"/>
        </w:rPr>
      </w:pPr>
      <w:r w:rsidRPr="00CC06F3">
        <w:rPr>
          <w:rFonts w:ascii="Arial" w:hAnsi="Arial" w:cs="Arial"/>
          <w:b/>
          <w:bCs/>
          <w:color w:val="800800"/>
        </w:rPr>
        <w:t>Major Responsibilities and Duties</w:t>
      </w:r>
    </w:p>
    <w:p w14:paraId="63255E54"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If braille is a new skill, the candidate must be willing to complete an on-line braille training program. This program is provided free of charge, and must be completed in a timely manner</w:t>
      </w:r>
    </w:p>
    <w:p w14:paraId="2BA0B441"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Transcribe materials including books, workbooks, testing material, and classroom work for students with visual impairments, including tactile maps and graphs</w:t>
      </w:r>
    </w:p>
    <w:p w14:paraId="4F2FDF21"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Maintain accurate records of all transcriptions</w:t>
      </w:r>
    </w:p>
    <w:p w14:paraId="7A8FD3B2"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Maintain a properly labeled electronic files on all materials, which should be retained for future use</w:t>
      </w:r>
    </w:p>
    <w:p w14:paraId="7AB94447"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Manage time to ensure that materials are available when needed by VI professionals or other team members</w:t>
      </w:r>
    </w:p>
    <w:p w14:paraId="307D584C"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Make necessary adaptations of materials for students with visual impairments in conjunction with VI teacher</w:t>
      </w:r>
    </w:p>
    <w:p w14:paraId="53B122DE"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Use a variety of techniques to make tactile graphics as directed by VI professionals</w:t>
      </w:r>
    </w:p>
    <w:p w14:paraId="4D936E86"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Remain current in computer technology as it relates to braille production and interfacing with the student’s braille-related assistive technology.</w:t>
      </w:r>
    </w:p>
    <w:p w14:paraId="2C03D649"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Order and maintain an inventory of supplies needed for performance of job duties </w:t>
      </w:r>
    </w:p>
    <w:p w14:paraId="2A406C90"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Maintain a resource file for locating alternative sources of braille materials</w:t>
      </w:r>
    </w:p>
    <w:p w14:paraId="04919314"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Coordinate with VI professionals and/or classroom teachers to prepare transcribed materials during the summer</w:t>
      </w:r>
    </w:p>
    <w:p w14:paraId="5FC413AC"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Help with activities for the ongoing maintenance of the program for students with visual impairments.</w:t>
      </w:r>
    </w:p>
    <w:p w14:paraId="00338A2D" w14:textId="77777777" w:rsidR="00CC06F3" w:rsidRPr="00CC06F3" w:rsidRDefault="00CC06F3" w:rsidP="00CC06F3">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 xml:space="preserve">Work in collaboration with VI professionals to facilitate and maintain content fidelity to </w:t>
      </w:r>
      <w:proofErr w:type="spellStart"/>
      <w:proofErr w:type="gramStart"/>
      <w:r w:rsidRPr="00CC06F3">
        <w:rPr>
          <w:rFonts w:ascii="inherit" w:hAnsi="inherit" w:cs="Arial"/>
          <w:color w:val="000000"/>
        </w:rPr>
        <w:t>students</w:t>
      </w:r>
      <w:proofErr w:type="spellEnd"/>
      <w:proofErr w:type="gramEnd"/>
      <w:r w:rsidRPr="00CC06F3">
        <w:rPr>
          <w:rFonts w:ascii="inherit" w:hAnsi="inherit" w:cs="Arial"/>
          <w:color w:val="000000"/>
        </w:rPr>
        <w:t xml:space="preserve"> progress/goals</w:t>
      </w:r>
    </w:p>
    <w:p w14:paraId="285DF8B7" w14:textId="4B2AFC44" w:rsidR="00CC06F3" w:rsidRPr="00CC06F3" w:rsidRDefault="00CC06F3" w:rsidP="000E611B">
      <w:pPr>
        <w:numPr>
          <w:ilvl w:val="0"/>
          <w:numId w:val="7"/>
        </w:numPr>
        <w:shd w:val="clear" w:color="auto" w:fill="FAF8F8"/>
        <w:spacing w:after="72"/>
        <w:ind w:left="192" w:right="192"/>
        <w:rPr>
          <w:rFonts w:ascii="inherit" w:hAnsi="inherit" w:cs="Arial"/>
          <w:color w:val="000000"/>
        </w:rPr>
      </w:pPr>
      <w:r w:rsidRPr="00CC06F3">
        <w:rPr>
          <w:rFonts w:ascii="inherit" w:hAnsi="inherit" w:cs="Arial"/>
          <w:color w:val="000000"/>
        </w:rPr>
        <w:t>Maintain and organized data collection system specific to students IEP/504 goals</w:t>
      </w:r>
    </w:p>
    <w:sectPr w:rsidR="00CC06F3" w:rsidRPr="00CC06F3"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1C898" w14:textId="77777777" w:rsidR="00492C14" w:rsidRDefault="00492C14">
      <w:r>
        <w:separator/>
      </w:r>
    </w:p>
  </w:endnote>
  <w:endnote w:type="continuationSeparator" w:id="0">
    <w:p w14:paraId="760E6026" w14:textId="77777777" w:rsidR="00492C14" w:rsidRDefault="0049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19FDD" w14:textId="77777777" w:rsidR="00492C14" w:rsidRDefault="00492C14">
      <w:r>
        <w:separator/>
      </w:r>
    </w:p>
  </w:footnote>
  <w:footnote w:type="continuationSeparator" w:id="0">
    <w:p w14:paraId="756F0795" w14:textId="77777777" w:rsidR="00492C14" w:rsidRDefault="00492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09A3" w14:textId="05362A08" w:rsidR="00D54091" w:rsidRDefault="00D506A4"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0,0l0,21600,21600,21600,21600,0xe">
              <v:stroke joinstyle="miter"/>
              <v:path gradientshapeok="t" o:connecttype="rect"/>
            </v:shapetype>
            <v:shape id="Text Box 2" o:spid="_x0000_s1026" type="#_x0000_t202" style="position:absolute;margin-left:341.8pt;margin-top:-10.15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&#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37952" w:rsidRPr="00D506A4" w:rsidRDefault="00D54091"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" filled="f" stroked="f">
              <v:textbox>
                <w:txbxContent>
                  <w:p w14:paraId="76B8EF63" w14:textId="2EB3AB8F" w:rsidR="00D54091" w:rsidRDefault="00D54091"/>
                </w:txbxContent>
              </v:textbox>
            </v:shape>
          </w:pict>
        </mc:Fallback>
      </mc:AlternateContent>
    </w:r>
    <w:r w:rsidR="00D506A4" w:rsidRPr="00D506A4">
      <w:rPr>
        <w:b/>
      </w:rPr>
      <w:t>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55F7"/>
    <w:multiLevelType w:val="multilevel"/>
    <w:tmpl w:val="6A68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5C1D97"/>
    <w:multiLevelType w:val="hybridMultilevel"/>
    <w:tmpl w:val="C54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B6DBD"/>
    <w:multiLevelType w:val="hybridMultilevel"/>
    <w:tmpl w:val="7DDE517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
    <w:nsid w:val="4A4157F3"/>
    <w:multiLevelType w:val="hybridMultilevel"/>
    <w:tmpl w:val="B86E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055A6"/>
    <w:multiLevelType w:val="multilevel"/>
    <w:tmpl w:val="0FA2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137F2"/>
    <w:multiLevelType w:val="hybridMultilevel"/>
    <w:tmpl w:val="EA4A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080C"/>
    <w:rsid w:val="00011958"/>
    <w:rsid w:val="000152B9"/>
    <w:rsid w:val="00022244"/>
    <w:rsid w:val="000229CB"/>
    <w:rsid w:val="00023125"/>
    <w:rsid w:val="00024ACE"/>
    <w:rsid w:val="000269A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83A"/>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504FA"/>
    <w:rsid w:val="00152487"/>
    <w:rsid w:val="001706EA"/>
    <w:rsid w:val="00175987"/>
    <w:rsid w:val="001830B8"/>
    <w:rsid w:val="00183E52"/>
    <w:rsid w:val="00186F1A"/>
    <w:rsid w:val="0019264B"/>
    <w:rsid w:val="00192D75"/>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5702A"/>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5C48"/>
    <w:rsid w:val="002E76DC"/>
    <w:rsid w:val="002E7948"/>
    <w:rsid w:val="002F2019"/>
    <w:rsid w:val="00302BA6"/>
    <w:rsid w:val="00305AAF"/>
    <w:rsid w:val="00305D59"/>
    <w:rsid w:val="00310696"/>
    <w:rsid w:val="00310A95"/>
    <w:rsid w:val="00312D5E"/>
    <w:rsid w:val="00322644"/>
    <w:rsid w:val="00325AF1"/>
    <w:rsid w:val="00330042"/>
    <w:rsid w:val="00330622"/>
    <w:rsid w:val="0033394D"/>
    <w:rsid w:val="00333CEB"/>
    <w:rsid w:val="0033518C"/>
    <w:rsid w:val="00341D6F"/>
    <w:rsid w:val="00344E66"/>
    <w:rsid w:val="0034698E"/>
    <w:rsid w:val="003535D2"/>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58DC"/>
    <w:rsid w:val="003A5D68"/>
    <w:rsid w:val="003B002F"/>
    <w:rsid w:val="003B57EB"/>
    <w:rsid w:val="003B5820"/>
    <w:rsid w:val="003C655C"/>
    <w:rsid w:val="003D39D3"/>
    <w:rsid w:val="003D415C"/>
    <w:rsid w:val="003D51FF"/>
    <w:rsid w:val="003E0C45"/>
    <w:rsid w:val="003F1D12"/>
    <w:rsid w:val="003F30D1"/>
    <w:rsid w:val="003F6F2F"/>
    <w:rsid w:val="00401F3D"/>
    <w:rsid w:val="00403252"/>
    <w:rsid w:val="00403844"/>
    <w:rsid w:val="00405426"/>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81047"/>
    <w:rsid w:val="0048338B"/>
    <w:rsid w:val="00484CAC"/>
    <w:rsid w:val="004910FA"/>
    <w:rsid w:val="00492C14"/>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2729E"/>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2CD"/>
    <w:rsid w:val="005F649D"/>
    <w:rsid w:val="00600C6A"/>
    <w:rsid w:val="00603931"/>
    <w:rsid w:val="00603E58"/>
    <w:rsid w:val="00604631"/>
    <w:rsid w:val="006073F9"/>
    <w:rsid w:val="0061637C"/>
    <w:rsid w:val="00617311"/>
    <w:rsid w:val="00617AE0"/>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31B3"/>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3FFD"/>
    <w:rsid w:val="00715705"/>
    <w:rsid w:val="00715CF2"/>
    <w:rsid w:val="00716B53"/>
    <w:rsid w:val="007175AD"/>
    <w:rsid w:val="00726106"/>
    <w:rsid w:val="00733409"/>
    <w:rsid w:val="00733669"/>
    <w:rsid w:val="00733880"/>
    <w:rsid w:val="007357FF"/>
    <w:rsid w:val="00742590"/>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3FCB"/>
    <w:rsid w:val="00784F73"/>
    <w:rsid w:val="007875B7"/>
    <w:rsid w:val="00791214"/>
    <w:rsid w:val="007919E5"/>
    <w:rsid w:val="0079415A"/>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682A"/>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25"/>
    <w:rsid w:val="00907C1D"/>
    <w:rsid w:val="00917951"/>
    <w:rsid w:val="00925F27"/>
    <w:rsid w:val="00934361"/>
    <w:rsid w:val="0093651E"/>
    <w:rsid w:val="0094059D"/>
    <w:rsid w:val="0094340E"/>
    <w:rsid w:val="00952AC0"/>
    <w:rsid w:val="00957FF0"/>
    <w:rsid w:val="0096088E"/>
    <w:rsid w:val="00963F19"/>
    <w:rsid w:val="00964D4A"/>
    <w:rsid w:val="009663CD"/>
    <w:rsid w:val="00970C01"/>
    <w:rsid w:val="00972BB3"/>
    <w:rsid w:val="00973B5F"/>
    <w:rsid w:val="00973BD7"/>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550C"/>
    <w:rsid w:val="00A963BD"/>
    <w:rsid w:val="00A97611"/>
    <w:rsid w:val="00AB077D"/>
    <w:rsid w:val="00AB291B"/>
    <w:rsid w:val="00AB3371"/>
    <w:rsid w:val="00AB61FA"/>
    <w:rsid w:val="00AB632A"/>
    <w:rsid w:val="00AB6FD7"/>
    <w:rsid w:val="00AC4560"/>
    <w:rsid w:val="00AC7974"/>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5A3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45CC"/>
    <w:rsid w:val="00B951A3"/>
    <w:rsid w:val="00B954BF"/>
    <w:rsid w:val="00B9597E"/>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C01B20"/>
    <w:rsid w:val="00C0790A"/>
    <w:rsid w:val="00C17711"/>
    <w:rsid w:val="00C222D2"/>
    <w:rsid w:val="00C226BD"/>
    <w:rsid w:val="00C23A2C"/>
    <w:rsid w:val="00C31A62"/>
    <w:rsid w:val="00C3236D"/>
    <w:rsid w:val="00C37650"/>
    <w:rsid w:val="00C403C3"/>
    <w:rsid w:val="00C41A8F"/>
    <w:rsid w:val="00C41FD8"/>
    <w:rsid w:val="00C42B80"/>
    <w:rsid w:val="00C43E8D"/>
    <w:rsid w:val="00C50062"/>
    <w:rsid w:val="00C534FD"/>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06F3"/>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10ABA"/>
    <w:rsid w:val="00D11319"/>
    <w:rsid w:val="00D13545"/>
    <w:rsid w:val="00D1605E"/>
    <w:rsid w:val="00D17966"/>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4A4"/>
    <w:rsid w:val="00D83746"/>
    <w:rsid w:val="00D84F00"/>
    <w:rsid w:val="00D91534"/>
    <w:rsid w:val="00D9323B"/>
    <w:rsid w:val="00D93C74"/>
    <w:rsid w:val="00D9616C"/>
    <w:rsid w:val="00DA032F"/>
    <w:rsid w:val="00DA715B"/>
    <w:rsid w:val="00DB0FDB"/>
    <w:rsid w:val="00DB43EB"/>
    <w:rsid w:val="00DC2B55"/>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367"/>
    <w:rsid w:val="00E34B69"/>
    <w:rsid w:val="00E431DC"/>
    <w:rsid w:val="00E506AC"/>
    <w:rsid w:val="00E50E19"/>
    <w:rsid w:val="00E5288E"/>
    <w:rsid w:val="00E571C4"/>
    <w:rsid w:val="00E60C56"/>
    <w:rsid w:val="00E616FB"/>
    <w:rsid w:val="00E6306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3A85"/>
    <w:rsid w:val="00F45859"/>
    <w:rsid w:val="00F473E8"/>
    <w:rsid w:val="00F55EC7"/>
    <w:rsid w:val="00F62F28"/>
    <w:rsid w:val="00F71F63"/>
    <w:rsid w:val="00F804BD"/>
    <w:rsid w:val="00F8071E"/>
    <w:rsid w:val="00F82CF9"/>
    <w:rsid w:val="00F94473"/>
    <w:rsid w:val="00F96AEB"/>
    <w:rsid w:val="00FA1082"/>
    <w:rsid w:val="00FA2566"/>
    <w:rsid w:val="00FA2ADB"/>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4EB2"/>
    <w:rsid w:val="00FF6A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6F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783FCB"/>
    <w:pPr>
      <w:ind w:left="720"/>
      <w:contextualSpacing/>
    </w:pPr>
  </w:style>
  <w:style w:type="character" w:customStyle="1" w:styleId="Heading2Char">
    <w:name w:val="Heading 2 Char"/>
    <w:basedOn w:val="DefaultParagraphFont"/>
    <w:link w:val="Heading2"/>
    <w:uiPriority w:val="9"/>
    <w:rsid w:val="00CC06F3"/>
    <w:rPr>
      <w:b/>
      <w:bCs/>
      <w:sz w:val="36"/>
      <w:szCs w:val="36"/>
    </w:rPr>
  </w:style>
  <w:style w:type="paragraph" w:styleId="NormalWeb">
    <w:name w:val="Normal (Web)"/>
    <w:basedOn w:val="Normal"/>
    <w:uiPriority w:val="99"/>
    <w:unhideWhenUsed/>
    <w:rsid w:val="00CC06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0306">
      <w:bodyDiv w:val="1"/>
      <w:marLeft w:val="0"/>
      <w:marRight w:val="0"/>
      <w:marTop w:val="0"/>
      <w:marBottom w:val="0"/>
      <w:divBdr>
        <w:top w:val="none" w:sz="0" w:space="0" w:color="auto"/>
        <w:left w:val="none" w:sz="0" w:space="0" w:color="auto"/>
        <w:bottom w:val="none" w:sz="0" w:space="0" w:color="auto"/>
        <w:right w:val="none" w:sz="0" w:space="0" w:color="auto"/>
      </w:divBdr>
      <w:divsChild>
        <w:div w:id="352999333">
          <w:marLeft w:val="0"/>
          <w:marRight w:val="0"/>
          <w:marTop w:val="0"/>
          <w:marBottom w:val="0"/>
          <w:divBdr>
            <w:top w:val="none" w:sz="0" w:space="0" w:color="auto"/>
            <w:left w:val="none" w:sz="0" w:space="0" w:color="auto"/>
            <w:bottom w:val="none" w:sz="0" w:space="0" w:color="auto"/>
            <w:right w:val="none" w:sz="0" w:space="0" w:color="auto"/>
          </w:divBdr>
        </w:div>
        <w:div w:id="312295012">
          <w:marLeft w:val="0"/>
          <w:marRight w:val="0"/>
          <w:marTop w:val="0"/>
          <w:marBottom w:val="0"/>
          <w:divBdr>
            <w:top w:val="none" w:sz="0" w:space="0" w:color="auto"/>
            <w:left w:val="none" w:sz="0" w:space="0" w:color="auto"/>
            <w:bottom w:val="none" w:sz="0" w:space="0" w:color="auto"/>
            <w:right w:val="none" w:sz="0" w:space="0" w:color="auto"/>
          </w:divBdr>
        </w:div>
      </w:divsChild>
    </w:div>
    <w:div w:id="8351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2292</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Microsoft Office User</cp:lastModifiedBy>
  <cp:revision>2</cp:revision>
  <cp:lastPrinted>2019-12-19T17:41:00Z</cp:lastPrinted>
  <dcterms:created xsi:type="dcterms:W3CDTF">2020-06-10T18:41:00Z</dcterms:created>
  <dcterms:modified xsi:type="dcterms:W3CDTF">2020-06-10T18:41:00Z</dcterms:modified>
</cp:coreProperties>
</file>