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59D5" w:rsidRPr="001D178A" w:rsidRDefault="00C760FF">
      <w:pPr>
        <w:rPr>
          <w:sz w:val="24"/>
          <w:szCs w:val="24"/>
        </w:rPr>
      </w:pPr>
      <w:bookmarkStart w:id="0" w:name="_GoBack"/>
      <w:bookmarkEnd w:id="0"/>
      <w:r w:rsidRPr="001D178A">
        <w:rPr>
          <w:b/>
          <w:sz w:val="24"/>
          <w:szCs w:val="24"/>
        </w:rPr>
        <w:t>JSD 243</w:t>
      </w:r>
      <w:r w:rsidR="00594F96" w:rsidRPr="001D178A">
        <w:rPr>
          <w:b/>
          <w:sz w:val="24"/>
          <w:szCs w:val="24"/>
        </w:rPr>
        <w:t xml:space="preserve"> Monthly Board Meeting</w:t>
      </w:r>
    </w:p>
    <w:p w:rsidR="001E59D5" w:rsidRDefault="00F527E2">
      <w:pPr>
        <w:rPr>
          <w:sz w:val="24"/>
          <w:szCs w:val="24"/>
        </w:rPr>
      </w:pPr>
      <w:r>
        <w:rPr>
          <w:sz w:val="24"/>
          <w:szCs w:val="24"/>
        </w:rPr>
        <w:t>August 17, 2020</w:t>
      </w:r>
    </w:p>
    <w:p w:rsidR="00687EDF" w:rsidRDefault="00687EDF">
      <w:pPr>
        <w:rPr>
          <w:sz w:val="24"/>
          <w:szCs w:val="24"/>
        </w:rPr>
      </w:pPr>
    </w:p>
    <w:p w:rsidR="00687EDF" w:rsidRPr="001D178A" w:rsidRDefault="00687EDF">
      <w:pPr>
        <w:rPr>
          <w:sz w:val="24"/>
          <w:szCs w:val="24"/>
        </w:rPr>
      </w:pPr>
      <w:r>
        <w:rPr>
          <w:sz w:val="24"/>
          <w:szCs w:val="24"/>
        </w:rPr>
        <w:t xml:space="preserve">Minutes by </w:t>
      </w:r>
      <w:r w:rsidR="0090011E">
        <w:rPr>
          <w:sz w:val="24"/>
          <w:szCs w:val="24"/>
        </w:rPr>
        <w:t>Sherri Cereghino</w:t>
      </w:r>
    </w:p>
    <w:p w:rsidR="001E59D5" w:rsidRDefault="001E59D5">
      <w:pPr>
        <w:rPr>
          <w:sz w:val="24"/>
          <w:szCs w:val="24"/>
        </w:rPr>
      </w:pPr>
    </w:p>
    <w:p w:rsidR="00687EDF" w:rsidRPr="001D178A" w:rsidRDefault="00687EDF">
      <w:pPr>
        <w:rPr>
          <w:sz w:val="24"/>
          <w:szCs w:val="24"/>
        </w:rPr>
      </w:pPr>
    </w:p>
    <w:p w:rsidR="001E59D5" w:rsidRDefault="00594F96">
      <w:pPr>
        <w:rPr>
          <w:sz w:val="24"/>
          <w:szCs w:val="24"/>
        </w:rPr>
      </w:pPr>
      <w:r w:rsidRPr="001D178A">
        <w:rPr>
          <w:sz w:val="24"/>
          <w:szCs w:val="24"/>
        </w:rPr>
        <w:t xml:space="preserve">Meeting called to order at </w:t>
      </w:r>
      <w:r w:rsidR="009D1123">
        <w:rPr>
          <w:sz w:val="24"/>
          <w:szCs w:val="24"/>
        </w:rPr>
        <w:t>6:00</w:t>
      </w:r>
      <w:r w:rsidR="0090011E">
        <w:rPr>
          <w:sz w:val="24"/>
          <w:szCs w:val="24"/>
        </w:rPr>
        <w:t xml:space="preserve"> </w:t>
      </w:r>
      <w:r w:rsidRPr="001D178A">
        <w:rPr>
          <w:sz w:val="24"/>
          <w:szCs w:val="24"/>
        </w:rPr>
        <w:t xml:space="preserve">p.m. by </w:t>
      </w:r>
      <w:r w:rsidR="009D1123">
        <w:rPr>
          <w:sz w:val="24"/>
          <w:szCs w:val="24"/>
        </w:rPr>
        <w:t>Barbara Hawkins</w:t>
      </w:r>
    </w:p>
    <w:p w:rsidR="00D52079" w:rsidRDefault="00D52079">
      <w:pPr>
        <w:rPr>
          <w:sz w:val="24"/>
          <w:szCs w:val="24"/>
        </w:rPr>
      </w:pPr>
    </w:p>
    <w:p w:rsidR="00C760FF" w:rsidRPr="001D178A" w:rsidRDefault="00C760FF">
      <w:pPr>
        <w:rPr>
          <w:sz w:val="24"/>
          <w:szCs w:val="24"/>
        </w:rPr>
      </w:pPr>
    </w:p>
    <w:p w:rsidR="00EB4AFF" w:rsidRPr="0090011E" w:rsidRDefault="00594F96">
      <w:pPr>
        <w:rPr>
          <w:sz w:val="24"/>
          <w:szCs w:val="24"/>
        </w:rPr>
      </w:pPr>
      <w:r w:rsidRPr="001D178A">
        <w:rPr>
          <w:b/>
          <w:sz w:val="24"/>
          <w:szCs w:val="24"/>
        </w:rPr>
        <w:t>Members present:</w:t>
      </w:r>
      <w:r w:rsidR="008E164C">
        <w:rPr>
          <w:b/>
          <w:sz w:val="24"/>
          <w:szCs w:val="24"/>
        </w:rPr>
        <w:t xml:space="preserve"> </w:t>
      </w:r>
      <w:r w:rsidR="0090011E" w:rsidRPr="0090011E">
        <w:rPr>
          <w:sz w:val="24"/>
          <w:szCs w:val="24"/>
        </w:rPr>
        <w:t xml:space="preserve">Barbara Hawkins, Eric Hook, John </w:t>
      </w:r>
      <w:proofErr w:type="spellStart"/>
      <w:r w:rsidR="0090011E" w:rsidRPr="0090011E">
        <w:rPr>
          <w:sz w:val="24"/>
          <w:szCs w:val="24"/>
        </w:rPr>
        <w:t>Pottenger</w:t>
      </w:r>
      <w:proofErr w:type="spellEnd"/>
      <w:r w:rsidR="0090011E" w:rsidRPr="0090011E">
        <w:rPr>
          <w:sz w:val="24"/>
          <w:szCs w:val="24"/>
        </w:rPr>
        <w:t xml:space="preserve">, </w:t>
      </w:r>
      <w:proofErr w:type="spellStart"/>
      <w:r w:rsidR="00F527E2">
        <w:rPr>
          <w:sz w:val="24"/>
          <w:szCs w:val="24"/>
        </w:rPr>
        <w:t>Laina</w:t>
      </w:r>
      <w:proofErr w:type="spellEnd"/>
      <w:r w:rsidR="00F527E2">
        <w:rPr>
          <w:sz w:val="24"/>
          <w:szCs w:val="24"/>
        </w:rPr>
        <w:t xml:space="preserve"> </w:t>
      </w:r>
      <w:proofErr w:type="spellStart"/>
      <w:r w:rsidR="00F527E2">
        <w:rPr>
          <w:sz w:val="24"/>
          <w:szCs w:val="24"/>
        </w:rPr>
        <w:t>Walkington</w:t>
      </w:r>
      <w:proofErr w:type="spellEnd"/>
    </w:p>
    <w:p w:rsidR="00CB2263" w:rsidRPr="001D178A" w:rsidRDefault="00CB2263">
      <w:pPr>
        <w:rPr>
          <w:sz w:val="24"/>
          <w:szCs w:val="24"/>
        </w:rPr>
      </w:pPr>
    </w:p>
    <w:p w:rsidR="0090011E" w:rsidRPr="0090011E" w:rsidRDefault="00594F96" w:rsidP="0090011E">
      <w:pPr>
        <w:rPr>
          <w:sz w:val="24"/>
          <w:szCs w:val="24"/>
        </w:rPr>
      </w:pPr>
      <w:r w:rsidRPr="001D178A">
        <w:rPr>
          <w:b/>
          <w:sz w:val="24"/>
          <w:szCs w:val="24"/>
        </w:rPr>
        <w:t>Members absent:</w:t>
      </w:r>
      <w:r w:rsidR="008E164C">
        <w:rPr>
          <w:b/>
          <w:sz w:val="24"/>
          <w:szCs w:val="24"/>
        </w:rPr>
        <w:t xml:space="preserve"> </w:t>
      </w:r>
      <w:r w:rsidR="0090011E" w:rsidRPr="0090011E">
        <w:rPr>
          <w:sz w:val="24"/>
          <w:szCs w:val="24"/>
        </w:rPr>
        <w:t xml:space="preserve">Rich Friend </w:t>
      </w:r>
    </w:p>
    <w:p w:rsidR="00DA0518" w:rsidRPr="001D178A" w:rsidRDefault="00DA0518">
      <w:pPr>
        <w:rPr>
          <w:sz w:val="24"/>
          <w:szCs w:val="24"/>
        </w:rPr>
      </w:pPr>
    </w:p>
    <w:p w:rsidR="001E59D5" w:rsidRDefault="00594F96">
      <w:pPr>
        <w:rPr>
          <w:b/>
          <w:sz w:val="24"/>
          <w:szCs w:val="24"/>
        </w:rPr>
      </w:pPr>
      <w:r w:rsidRPr="001D178A">
        <w:rPr>
          <w:b/>
          <w:sz w:val="24"/>
          <w:szCs w:val="24"/>
        </w:rPr>
        <w:t>Approval of minutes:</w:t>
      </w:r>
      <w:r w:rsidR="008E164C">
        <w:rPr>
          <w:b/>
          <w:sz w:val="24"/>
          <w:szCs w:val="24"/>
        </w:rPr>
        <w:t xml:space="preserve"> </w:t>
      </w:r>
    </w:p>
    <w:p w:rsidR="00D52079" w:rsidRPr="001D178A" w:rsidRDefault="00D52079">
      <w:pPr>
        <w:rPr>
          <w:sz w:val="24"/>
          <w:szCs w:val="24"/>
        </w:rPr>
      </w:pPr>
    </w:p>
    <w:p w:rsidR="00D52079" w:rsidRDefault="00D52079" w:rsidP="00D52079">
      <w:pPr>
        <w:rPr>
          <w:sz w:val="24"/>
          <w:szCs w:val="24"/>
        </w:rPr>
      </w:pPr>
      <w:r>
        <w:rPr>
          <w:sz w:val="24"/>
          <w:szCs w:val="24"/>
        </w:rPr>
        <w:t>Discussion</w:t>
      </w:r>
    </w:p>
    <w:p w:rsidR="001E59D5" w:rsidRPr="001D178A" w:rsidRDefault="001E59D5">
      <w:pPr>
        <w:rPr>
          <w:sz w:val="24"/>
          <w:szCs w:val="24"/>
        </w:rPr>
      </w:pPr>
    </w:p>
    <w:p w:rsidR="001E59D5" w:rsidRDefault="00594F96" w:rsidP="001D178A">
      <w:pPr>
        <w:rPr>
          <w:sz w:val="24"/>
          <w:szCs w:val="24"/>
        </w:rPr>
      </w:pPr>
      <w:r w:rsidRPr="001D178A">
        <w:rPr>
          <w:sz w:val="24"/>
          <w:szCs w:val="24"/>
        </w:rPr>
        <w:t>Motion</w:t>
      </w:r>
      <w:r w:rsidR="001D178A">
        <w:rPr>
          <w:sz w:val="24"/>
          <w:szCs w:val="24"/>
        </w:rPr>
        <w:t xml:space="preserve"> from</w:t>
      </w:r>
      <w:r w:rsidRPr="001D178A">
        <w:rPr>
          <w:sz w:val="24"/>
          <w:szCs w:val="24"/>
        </w:rPr>
        <w:t xml:space="preserve">: </w:t>
      </w:r>
      <w:r w:rsidR="00CB2263">
        <w:rPr>
          <w:sz w:val="24"/>
          <w:szCs w:val="24"/>
        </w:rPr>
        <w:t xml:space="preserve"> </w:t>
      </w:r>
      <w:r w:rsidR="009D1123">
        <w:rPr>
          <w:sz w:val="24"/>
          <w:szCs w:val="24"/>
        </w:rPr>
        <w:t xml:space="preserve">John </w:t>
      </w:r>
      <w:proofErr w:type="spellStart"/>
      <w:r w:rsidR="009D1123">
        <w:rPr>
          <w:sz w:val="24"/>
          <w:szCs w:val="24"/>
        </w:rPr>
        <w:t>Pottenger</w:t>
      </w:r>
      <w:proofErr w:type="spellEnd"/>
      <w:r w:rsidR="00DA0518">
        <w:rPr>
          <w:sz w:val="24"/>
          <w:szCs w:val="24"/>
        </w:rPr>
        <w:t xml:space="preserve"> t</w:t>
      </w:r>
      <w:r w:rsidR="001D178A">
        <w:rPr>
          <w:sz w:val="24"/>
          <w:szCs w:val="24"/>
        </w:rPr>
        <w:t xml:space="preserve">o </w:t>
      </w:r>
      <w:r w:rsidR="00594943">
        <w:rPr>
          <w:sz w:val="24"/>
          <w:szCs w:val="24"/>
        </w:rPr>
        <w:t>a</w:t>
      </w:r>
      <w:r w:rsidRPr="001D178A">
        <w:rPr>
          <w:sz w:val="24"/>
          <w:szCs w:val="24"/>
        </w:rPr>
        <w:t xml:space="preserve">pprove minutes </w:t>
      </w:r>
      <w:r w:rsidR="009D1123">
        <w:rPr>
          <w:sz w:val="24"/>
          <w:szCs w:val="24"/>
        </w:rPr>
        <w:t>as submitted</w:t>
      </w:r>
    </w:p>
    <w:p w:rsidR="00D52079" w:rsidRPr="001D178A" w:rsidRDefault="00D52079" w:rsidP="001D178A">
      <w:pPr>
        <w:rPr>
          <w:sz w:val="24"/>
          <w:szCs w:val="24"/>
        </w:rPr>
      </w:pPr>
    </w:p>
    <w:p w:rsidR="001D178A" w:rsidRPr="001D178A" w:rsidRDefault="009D1123" w:rsidP="001D178A">
      <w:pPr>
        <w:rPr>
          <w:sz w:val="24"/>
          <w:szCs w:val="24"/>
        </w:rPr>
      </w:pPr>
      <w:r>
        <w:rPr>
          <w:sz w:val="24"/>
          <w:szCs w:val="24"/>
        </w:rPr>
        <w:t>Second from Barbara Hawkins</w:t>
      </w:r>
    </w:p>
    <w:p w:rsidR="00D52079" w:rsidRPr="001D178A" w:rsidRDefault="00D52079" w:rsidP="00D52079">
      <w:pPr>
        <w:rPr>
          <w:sz w:val="24"/>
          <w:szCs w:val="24"/>
        </w:rPr>
      </w:pPr>
      <w:r w:rsidRPr="001D178A">
        <w:rPr>
          <w:sz w:val="24"/>
          <w:szCs w:val="24"/>
        </w:rPr>
        <w:t xml:space="preserve">Vote: </w:t>
      </w:r>
      <w:r>
        <w:rPr>
          <w:sz w:val="24"/>
          <w:szCs w:val="24"/>
        </w:rPr>
        <w:t>unanimous</w:t>
      </w:r>
    </w:p>
    <w:p w:rsidR="001E59D5" w:rsidRDefault="001E59D5">
      <w:pPr>
        <w:rPr>
          <w:sz w:val="24"/>
          <w:szCs w:val="24"/>
        </w:rPr>
      </w:pPr>
    </w:p>
    <w:p w:rsidR="009D1123" w:rsidRDefault="009D1123">
      <w:pPr>
        <w:rPr>
          <w:sz w:val="24"/>
          <w:szCs w:val="24"/>
        </w:rPr>
      </w:pPr>
    </w:p>
    <w:p w:rsidR="00EB4AFF" w:rsidRDefault="00EB4AFF" w:rsidP="00EB4AFF">
      <w:pPr>
        <w:rPr>
          <w:b/>
          <w:sz w:val="24"/>
          <w:szCs w:val="24"/>
        </w:rPr>
      </w:pPr>
      <w:r w:rsidRPr="001D178A">
        <w:rPr>
          <w:b/>
          <w:sz w:val="24"/>
          <w:szCs w:val="24"/>
        </w:rPr>
        <w:t xml:space="preserve">Approval of Bills </w:t>
      </w:r>
    </w:p>
    <w:p w:rsidR="00D52079" w:rsidRPr="001D178A" w:rsidRDefault="00D52079" w:rsidP="00EB4AFF">
      <w:pPr>
        <w:rPr>
          <w:sz w:val="24"/>
          <w:szCs w:val="24"/>
        </w:rPr>
      </w:pPr>
    </w:p>
    <w:p w:rsidR="00D52079" w:rsidRDefault="00D52079" w:rsidP="00D52079">
      <w:pPr>
        <w:rPr>
          <w:sz w:val="24"/>
          <w:szCs w:val="24"/>
        </w:rPr>
      </w:pPr>
      <w:r>
        <w:rPr>
          <w:sz w:val="24"/>
          <w:szCs w:val="24"/>
        </w:rPr>
        <w:t>Discussion</w:t>
      </w:r>
      <w:r w:rsidR="009D1123">
        <w:rPr>
          <w:sz w:val="24"/>
          <w:szCs w:val="24"/>
        </w:rPr>
        <w:t>: Mr. Doramus stated that the Auditors report came back fine. John wanted to know what the Rocky Mountain Signs check was for. Mr. Doramus explained it was for the scoreboard. Barb asked about the Learning Without Tears.</w:t>
      </w:r>
    </w:p>
    <w:p w:rsidR="00EB4AFF" w:rsidRPr="001D178A" w:rsidRDefault="00EB4AFF" w:rsidP="00EB4AFF">
      <w:pPr>
        <w:rPr>
          <w:sz w:val="24"/>
          <w:szCs w:val="24"/>
        </w:rPr>
      </w:pPr>
    </w:p>
    <w:p w:rsidR="00EB4AFF" w:rsidRDefault="00EB4AFF" w:rsidP="001D178A">
      <w:pPr>
        <w:rPr>
          <w:sz w:val="24"/>
          <w:szCs w:val="24"/>
        </w:rPr>
      </w:pPr>
      <w:r w:rsidRPr="001D178A">
        <w:rPr>
          <w:sz w:val="24"/>
          <w:szCs w:val="24"/>
        </w:rPr>
        <w:t>Motion</w:t>
      </w:r>
      <w:r w:rsidR="001D178A">
        <w:rPr>
          <w:sz w:val="24"/>
          <w:szCs w:val="24"/>
        </w:rPr>
        <w:t xml:space="preserve"> from</w:t>
      </w:r>
      <w:r w:rsidR="009D1123">
        <w:rPr>
          <w:sz w:val="24"/>
          <w:szCs w:val="24"/>
        </w:rPr>
        <w:t xml:space="preserve"> </w:t>
      </w:r>
      <w:proofErr w:type="spellStart"/>
      <w:r w:rsidR="009D1123">
        <w:rPr>
          <w:sz w:val="24"/>
          <w:szCs w:val="24"/>
        </w:rPr>
        <w:t>Laina</w:t>
      </w:r>
      <w:proofErr w:type="spellEnd"/>
      <w:r w:rsidR="009D1123">
        <w:rPr>
          <w:sz w:val="24"/>
          <w:szCs w:val="24"/>
        </w:rPr>
        <w:t xml:space="preserve"> </w:t>
      </w:r>
      <w:proofErr w:type="spellStart"/>
      <w:r w:rsidR="009D1123">
        <w:rPr>
          <w:sz w:val="24"/>
          <w:szCs w:val="24"/>
        </w:rPr>
        <w:t>Walkington</w:t>
      </w:r>
      <w:proofErr w:type="spellEnd"/>
      <w:r w:rsidR="00DA0518">
        <w:rPr>
          <w:sz w:val="24"/>
          <w:szCs w:val="24"/>
        </w:rPr>
        <w:t xml:space="preserve"> t</w:t>
      </w:r>
      <w:r w:rsidR="001D178A">
        <w:rPr>
          <w:sz w:val="24"/>
          <w:szCs w:val="24"/>
        </w:rPr>
        <w:t xml:space="preserve">o </w:t>
      </w:r>
      <w:r w:rsidR="008E164C">
        <w:rPr>
          <w:sz w:val="24"/>
          <w:szCs w:val="24"/>
        </w:rPr>
        <w:t>accept</w:t>
      </w:r>
      <w:r w:rsidR="001D178A">
        <w:rPr>
          <w:sz w:val="24"/>
          <w:szCs w:val="24"/>
        </w:rPr>
        <w:t xml:space="preserve"> </w:t>
      </w:r>
      <w:r w:rsidR="00D52079">
        <w:rPr>
          <w:sz w:val="24"/>
          <w:szCs w:val="24"/>
        </w:rPr>
        <w:t>bills</w:t>
      </w:r>
      <w:r w:rsidR="009D1123">
        <w:rPr>
          <w:sz w:val="24"/>
          <w:szCs w:val="24"/>
        </w:rPr>
        <w:t xml:space="preserve"> and report</w:t>
      </w:r>
    </w:p>
    <w:p w:rsidR="00D52079" w:rsidRPr="001D178A" w:rsidRDefault="00D52079" w:rsidP="001D178A">
      <w:pPr>
        <w:rPr>
          <w:sz w:val="24"/>
          <w:szCs w:val="24"/>
        </w:rPr>
      </w:pPr>
    </w:p>
    <w:p w:rsidR="001D178A" w:rsidRPr="001D178A" w:rsidRDefault="001D178A" w:rsidP="001D178A">
      <w:pPr>
        <w:rPr>
          <w:sz w:val="24"/>
          <w:szCs w:val="24"/>
        </w:rPr>
      </w:pPr>
      <w:r w:rsidRPr="001D178A">
        <w:rPr>
          <w:sz w:val="24"/>
          <w:szCs w:val="24"/>
        </w:rPr>
        <w:t>Second:</w:t>
      </w:r>
      <w:r w:rsidR="009D1123">
        <w:rPr>
          <w:sz w:val="24"/>
          <w:szCs w:val="24"/>
        </w:rPr>
        <w:t xml:space="preserve"> John </w:t>
      </w:r>
      <w:proofErr w:type="spellStart"/>
      <w:r w:rsidR="009D1123">
        <w:rPr>
          <w:sz w:val="24"/>
          <w:szCs w:val="24"/>
        </w:rPr>
        <w:t>Pottenger</w:t>
      </w:r>
      <w:proofErr w:type="spellEnd"/>
    </w:p>
    <w:p w:rsidR="001D178A" w:rsidRPr="001D178A" w:rsidRDefault="001D178A" w:rsidP="001D178A">
      <w:pPr>
        <w:rPr>
          <w:sz w:val="24"/>
          <w:szCs w:val="24"/>
        </w:rPr>
      </w:pPr>
      <w:r w:rsidRPr="001D178A">
        <w:rPr>
          <w:sz w:val="24"/>
          <w:szCs w:val="24"/>
        </w:rPr>
        <w:t xml:space="preserve">Vote: </w:t>
      </w:r>
      <w:r w:rsidR="0041775A">
        <w:rPr>
          <w:sz w:val="24"/>
          <w:szCs w:val="24"/>
        </w:rPr>
        <w:t>unanimous</w:t>
      </w:r>
    </w:p>
    <w:p w:rsidR="00D52079" w:rsidRPr="001D178A" w:rsidRDefault="00D52079">
      <w:pPr>
        <w:rPr>
          <w:sz w:val="24"/>
          <w:szCs w:val="24"/>
        </w:rPr>
      </w:pPr>
    </w:p>
    <w:p w:rsidR="00EB4AFF" w:rsidRPr="00EA7B26" w:rsidRDefault="00EB4AFF">
      <w:pPr>
        <w:rPr>
          <w:sz w:val="24"/>
          <w:szCs w:val="24"/>
        </w:rPr>
      </w:pPr>
      <w:r w:rsidRPr="001D178A">
        <w:rPr>
          <w:b/>
          <w:sz w:val="24"/>
          <w:szCs w:val="24"/>
        </w:rPr>
        <w:t>Public Comment:</w:t>
      </w:r>
      <w:r w:rsidR="008E164C">
        <w:rPr>
          <w:b/>
          <w:sz w:val="24"/>
          <w:szCs w:val="24"/>
        </w:rPr>
        <w:t xml:space="preserve"> </w:t>
      </w:r>
      <w:r w:rsidR="00EA7B26">
        <w:rPr>
          <w:sz w:val="24"/>
          <w:szCs w:val="24"/>
        </w:rPr>
        <w:t>None</w:t>
      </w:r>
    </w:p>
    <w:p w:rsidR="00CB2263" w:rsidRDefault="00CB2263">
      <w:pPr>
        <w:rPr>
          <w:sz w:val="24"/>
          <w:szCs w:val="24"/>
        </w:rPr>
      </w:pPr>
    </w:p>
    <w:p w:rsidR="008D338E" w:rsidRDefault="008D338E">
      <w:pPr>
        <w:rPr>
          <w:b/>
          <w:sz w:val="24"/>
          <w:szCs w:val="24"/>
        </w:rPr>
      </w:pPr>
      <w:r w:rsidRPr="008D338E">
        <w:rPr>
          <w:b/>
          <w:sz w:val="24"/>
          <w:szCs w:val="24"/>
        </w:rPr>
        <w:t>Reports:</w:t>
      </w:r>
    </w:p>
    <w:p w:rsidR="008D338E" w:rsidRDefault="008D338E">
      <w:pPr>
        <w:rPr>
          <w:sz w:val="24"/>
          <w:szCs w:val="24"/>
        </w:rPr>
      </w:pPr>
      <w:r w:rsidRPr="008D338E">
        <w:rPr>
          <w:sz w:val="24"/>
          <w:szCs w:val="24"/>
        </w:rPr>
        <w:t>RES Principal/Superintendent’s Report: Jim Doramus</w:t>
      </w:r>
    </w:p>
    <w:p w:rsidR="008D338E" w:rsidRDefault="008D338E">
      <w:pPr>
        <w:rPr>
          <w:sz w:val="24"/>
          <w:szCs w:val="24"/>
        </w:rPr>
      </w:pPr>
    </w:p>
    <w:p w:rsidR="001D178A" w:rsidRDefault="008D338E">
      <w:pPr>
        <w:rPr>
          <w:sz w:val="24"/>
          <w:szCs w:val="24"/>
        </w:rPr>
      </w:pPr>
      <w:r w:rsidRPr="008D338E">
        <w:rPr>
          <w:sz w:val="24"/>
          <w:szCs w:val="24"/>
        </w:rPr>
        <w:t>HS Prin</w:t>
      </w:r>
      <w:r w:rsidR="00594943">
        <w:rPr>
          <w:sz w:val="24"/>
          <w:szCs w:val="24"/>
        </w:rPr>
        <w:t>cipal Report: Kyle</w:t>
      </w:r>
    </w:p>
    <w:p w:rsidR="00EA7B26" w:rsidRPr="001D178A" w:rsidRDefault="00EA7B26">
      <w:pPr>
        <w:rPr>
          <w:sz w:val="24"/>
          <w:szCs w:val="24"/>
        </w:rPr>
      </w:pPr>
    </w:p>
    <w:p w:rsidR="001E59D5" w:rsidRDefault="00EB4AFF">
      <w:pPr>
        <w:rPr>
          <w:b/>
          <w:sz w:val="24"/>
          <w:szCs w:val="24"/>
        </w:rPr>
      </w:pPr>
      <w:r w:rsidRPr="001D178A">
        <w:rPr>
          <w:b/>
          <w:sz w:val="24"/>
          <w:szCs w:val="24"/>
        </w:rPr>
        <w:t xml:space="preserve">Old </w:t>
      </w:r>
      <w:r w:rsidR="00594F96" w:rsidRPr="001D178A">
        <w:rPr>
          <w:b/>
          <w:sz w:val="24"/>
          <w:szCs w:val="24"/>
        </w:rPr>
        <w:t>Business:</w:t>
      </w:r>
    </w:p>
    <w:p w:rsidR="00D52079" w:rsidRDefault="00D52079">
      <w:pPr>
        <w:rPr>
          <w:b/>
          <w:sz w:val="24"/>
          <w:szCs w:val="24"/>
        </w:rPr>
      </w:pPr>
    </w:p>
    <w:p w:rsidR="00D52079" w:rsidRPr="00D52079" w:rsidRDefault="00F527E2" w:rsidP="00D52079">
      <w:pPr>
        <w:pStyle w:val="ListParagraph"/>
        <w:numPr>
          <w:ilvl w:val="0"/>
          <w:numId w:val="3"/>
        </w:numPr>
        <w:rPr>
          <w:rFonts w:ascii="Arial" w:hAnsi="Arial" w:cs="Arial"/>
        </w:rPr>
      </w:pPr>
      <w:r>
        <w:rPr>
          <w:rFonts w:ascii="Arial" w:hAnsi="Arial" w:cs="Arial"/>
        </w:rPr>
        <w:t>Live Stream Board Meetings</w:t>
      </w:r>
    </w:p>
    <w:p w:rsidR="00D52079" w:rsidRPr="00D52079" w:rsidRDefault="00D52079" w:rsidP="00D52079">
      <w:pPr>
        <w:rPr>
          <w:sz w:val="24"/>
          <w:szCs w:val="24"/>
        </w:rPr>
      </w:pPr>
    </w:p>
    <w:p w:rsidR="00D52079" w:rsidRPr="00D52079" w:rsidRDefault="00D52079" w:rsidP="00D52079">
      <w:pPr>
        <w:ind w:left="720"/>
        <w:rPr>
          <w:sz w:val="24"/>
          <w:szCs w:val="24"/>
        </w:rPr>
      </w:pPr>
      <w:r w:rsidRPr="00D52079">
        <w:rPr>
          <w:sz w:val="24"/>
          <w:szCs w:val="24"/>
        </w:rPr>
        <w:t>Discussion</w:t>
      </w:r>
      <w:r w:rsidR="009D1123">
        <w:rPr>
          <w:sz w:val="24"/>
          <w:szCs w:val="24"/>
        </w:rPr>
        <w:t xml:space="preserve"> about whether or not to continue with Live streaming and should we allow commenting.</w:t>
      </w:r>
    </w:p>
    <w:p w:rsidR="00D52079" w:rsidRDefault="00D52079" w:rsidP="00D52079">
      <w:pPr>
        <w:ind w:left="720"/>
        <w:rPr>
          <w:sz w:val="24"/>
          <w:szCs w:val="24"/>
        </w:rPr>
      </w:pPr>
    </w:p>
    <w:p w:rsidR="00D52079" w:rsidRPr="00D52079" w:rsidRDefault="00D52079" w:rsidP="00D52079">
      <w:pPr>
        <w:ind w:left="720"/>
        <w:rPr>
          <w:sz w:val="24"/>
          <w:szCs w:val="24"/>
        </w:rPr>
      </w:pPr>
    </w:p>
    <w:p w:rsidR="00D52079" w:rsidRPr="00D52079" w:rsidRDefault="00D52079" w:rsidP="00D52079">
      <w:pPr>
        <w:ind w:left="720"/>
        <w:rPr>
          <w:sz w:val="24"/>
          <w:szCs w:val="24"/>
        </w:rPr>
      </w:pPr>
      <w:r w:rsidRPr="00D52079">
        <w:rPr>
          <w:sz w:val="24"/>
          <w:szCs w:val="24"/>
        </w:rPr>
        <w:t xml:space="preserve">Motion from: </w:t>
      </w:r>
      <w:r w:rsidR="009D1123">
        <w:rPr>
          <w:sz w:val="24"/>
          <w:szCs w:val="24"/>
        </w:rPr>
        <w:t>Eric Hook</w:t>
      </w:r>
      <w:r w:rsidR="007D12FB">
        <w:rPr>
          <w:sz w:val="24"/>
          <w:szCs w:val="24"/>
        </w:rPr>
        <w:t xml:space="preserve"> to continue live streaming as is without comments.</w:t>
      </w:r>
    </w:p>
    <w:p w:rsidR="00D52079" w:rsidRPr="00D52079" w:rsidRDefault="00D52079" w:rsidP="00D52079">
      <w:pPr>
        <w:ind w:left="720"/>
        <w:rPr>
          <w:sz w:val="24"/>
          <w:szCs w:val="24"/>
        </w:rPr>
      </w:pPr>
    </w:p>
    <w:p w:rsidR="00D52079" w:rsidRPr="00D52079" w:rsidRDefault="00D52079" w:rsidP="00D52079">
      <w:pPr>
        <w:ind w:left="720"/>
        <w:rPr>
          <w:sz w:val="24"/>
          <w:szCs w:val="24"/>
        </w:rPr>
      </w:pPr>
      <w:r w:rsidRPr="00D52079">
        <w:rPr>
          <w:sz w:val="24"/>
          <w:szCs w:val="24"/>
        </w:rPr>
        <w:t>Second:</w:t>
      </w:r>
      <w:r w:rsidR="007D12FB">
        <w:rPr>
          <w:sz w:val="24"/>
          <w:szCs w:val="24"/>
        </w:rPr>
        <w:t xml:space="preserve"> Barbara Hawkins</w:t>
      </w:r>
    </w:p>
    <w:p w:rsidR="00D52079" w:rsidRDefault="00D52079" w:rsidP="00D52079">
      <w:pPr>
        <w:ind w:left="720"/>
        <w:rPr>
          <w:sz w:val="24"/>
          <w:szCs w:val="24"/>
        </w:rPr>
      </w:pPr>
      <w:r w:rsidRPr="00D52079">
        <w:rPr>
          <w:sz w:val="24"/>
          <w:szCs w:val="24"/>
        </w:rPr>
        <w:t>Vote: unanimous</w:t>
      </w:r>
    </w:p>
    <w:p w:rsidR="007D12FB" w:rsidRPr="00D52079" w:rsidRDefault="007D12FB" w:rsidP="00D52079">
      <w:pPr>
        <w:ind w:left="720"/>
        <w:rPr>
          <w:sz w:val="24"/>
          <w:szCs w:val="24"/>
        </w:rPr>
      </w:pPr>
    </w:p>
    <w:p w:rsidR="00D52079" w:rsidRPr="00D52079" w:rsidRDefault="00F527E2" w:rsidP="00D52079">
      <w:pPr>
        <w:pStyle w:val="ListParagraph"/>
        <w:numPr>
          <w:ilvl w:val="0"/>
          <w:numId w:val="3"/>
        </w:numPr>
        <w:rPr>
          <w:rFonts w:ascii="Arial" w:hAnsi="Arial" w:cs="Arial"/>
        </w:rPr>
      </w:pPr>
      <w:r>
        <w:rPr>
          <w:rFonts w:ascii="Arial" w:hAnsi="Arial" w:cs="Arial"/>
        </w:rPr>
        <w:t>JSD 243 Reopening Plan for the 20/21 school year</w:t>
      </w:r>
    </w:p>
    <w:p w:rsidR="008D338E" w:rsidRDefault="008D338E">
      <w:pPr>
        <w:rPr>
          <w:sz w:val="24"/>
          <w:szCs w:val="24"/>
          <w:u w:val="single"/>
        </w:rPr>
      </w:pPr>
    </w:p>
    <w:p w:rsidR="00D52079" w:rsidRPr="00D52079" w:rsidRDefault="00D52079" w:rsidP="00D52079">
      <w:pPr>
        <w:ind w:left="720"/>
        <w:rPr>
          <w:sz w:val="24"/>
          <w:szCs w:val="24"/>
        </w:rPr>
      </w:pPr>
      <w:r w:rsidRPr="00D52079">
        <w:rPr>
          <w:sz w:val="24"/>
          <w:szCs w:val="24"/>
        </w:rPr>
        <w:t>Discussion</w:t>
      </w:r>
      <w:r w:rsidR="007D12FB">
        <w:rPr>
          <w:sz w:val="24"/>
          <w:szCs w:val="24"/>
        </w:rPr>
        <w:t xml:space="preserve"> </w:t>
      </w:r>
    </w:p>
    <w:p w:rsidR="00D52079" w:rsidRDefault="007D12FB" w:rsidP="00D52079">
      <w:pPr>
        <w:ind w:left="720"/>
        <w:rPr>
          <w:sz w:val="24"/>
          <w:szCs w:val="24"/>
        </w:rPr>
      </w:pPr>
      <w:r>
        <w:rPr>
          <w:sz w:val="24"/>
          <w:szCs w:val="24"/>
        </w:rPr>
        <w:t>Mr. Doramus explained that the Leadership Team is using the Covid-19 Health Alert Levels from the Southwest District Health to clarify definitions in the Reopening Plan.</w:t>
      </w:r>
    </w:p>
    <w:p w:rsidR="00D52079" w:rsidRDefault="00D52079" w:rsidP="00D52079">
      <w:pPr>
        <w:ind w:left="720"/>
        <w:rPr>
          <w:sz w:val="24"/>
          <w:szCs w:val="24"/>
        </w:rPr>
      </w:pPr>
    </w:p>
    <w:p w:rsidR="008E164C" w:rsidRPr="001D178A" w:rsidRDefault="008E164C">
      <w:pPr>
        <w:rPr>
          <w:sz w:val="24"/>
          <w:szCs w:val="24"/>
        </w:rPr>
      </w:pPr>
    </w:p>
    <w:p w:rsidR="00EB4AFF" w:rsidRDefault="00EB4AFF" w:rsidP="00EB4AFF">
      <w:pPr>
        <w:rPr>
          <w:b/>
          <w:sz w:val="24"/>
          <w:szCs w:val="24"/>
        </w:rPr>
      </w:pPr>
      <w:r w:rsidRPr="001D178A">
        <w:rPr>
          <w:b/>
          <w:sz w:val="24"/>
          <w:szCs w:val="24"/>
        </w:rPr>
        <w:t>New Business:</w:t>
      </w:r>
    </w:p>
    <w:p w:rsidR="00F802D0" w:rsidRDefault="00F802D0" w:rsidP="00EB4AFF">
      <w:pPr>
        <w:rPr>
          <w:b/>
          <w:sz w:val="24"/>
          <w:szCs w:val="24"/>
        </w:rPr>
      </w:pPr>
    </w:p>
    <w:p w:rsidR="00F527E2" w:rsidRPr="00F527E2" w:rsidRDefault="00F527E2" w:rsidP="00F527E2">
      <w:pPr>
        <w:pStyle w:val="ListParagraph"/>
        <w:numPr>
          <w:ilvl w:val="0"/>
          <w:numId w:val="6"/>
        </w:numPr>
        <w:ind w:left="720"/>
        <w:rPr>
          <w:rFonts w:ascii="Arial" w:hAnsi="Arial" w:cs="Arial"/>
        </w:rPr>
      </w:pPr>
      <w:r w:rsidRPr="00F527E2">
        <w:rPr>
          <w:rFonts w:ascii="Arial" w:hAnsi="Arial" w:cs="Arial"/>
        </w:rPr>
        <w:t>New Science Curriculum</w:t>
      </w:r>
    </w:p>
    <w:p w:rsidR="00F802D0" w:rsidRDefault="00F802D0" w:rsidP="00EB4AFF">
      <w:pPr>
        <w:rPr>
          <w:b/>
          <w:sz w:val="24"/>
          <w:szCs w:val="24"/>
        </w:rPr>
      </w:pPr>
    </w:p>
    <w:p w:rsidR="00F527E2" w:rsidRPr="00D52079" w:rsidRDefault="00F527E2" w:rsidP="00F527E2">
      <w:pPr>
        <w:ind w:left="720"/>
        <w:rPr>
          <w:sz w:val="24"/>
          <w:szCs w:val="24"/>
        </w:rPr>
      </w:pPr>
      <w:r w:rsidRPr="00D52079">
        <w:rPr>
          <w:sz w:val="24"/>
          <w:szCs w:val="24"/>
        </w:rPr>
        <w:t>Discussion</w:t>
      </w:r>
    </w:p>
    <w:p w:rsidR="00F527E2" w:rsidRDefault="00F527E2" w:rsidP="00F527E2">
      <w:pPr>
        <w:ind w:left="720"/>
        <w:rPr>
          <w:sz w:val="24"/>
          <w:szCs w:val="24"/>
        </w:rPr>
      </w:pPr>
    </w:p>
    <w:p w:rsidR="00F527E2" w:rsidRDefault="007D12FB" w:rsidP="00F527E2">
      <w:pPr>
        <w:ind w:left="720"/>
        <w:rPr>
          <w:sz w:val="24"/>
          <w:szCs w:val="24"/>
        </w:rPr>
      </w:pPr>
      <w:r>
        <w:rPr>
          <w:sz w:val="24"/>
          <w:szCs w:val="24"/>
        </w:rPr>
        <w:t>Sara Walters presented a new science curriculum that she would like to purchase from Pearson. The science curriculum she has been using is from 2006 and the chemistry curriculum is from 1999.</w:t>
      </w:r>
    </w:p>
    <w:p w:rsidR="00F527E2" w:rsidRPr="00D52079" w:rsidRDefault="00F527E2" w:rsidP="00F527E2">
      <w:pPr>
        <w:ind w:left="720"/>
        <w:rPr>
          <w:sz w:val="24"/>
          <w:szCs w:val="24"/>
        </w:rPr>
      </w:pPr>
      <w:r w:rsidRPr="00D52079">
        <w:rPr>
          <w:sz w:val="24"/>
          <w:szCs w:val="24"/>
        </w:rPr>
        <w:t xml:space="preserve">Motion from: </w:t>
      </w:r>
      <w:r w:rsidR="007D12FB">
        <w:rPr>
          <w:sz w:val="24"/>
          <w:szCs w:val="24"/>
        </w:rPr>
        <w:t>Eric Hook to accept Sarah’s recommendation on a science curriculum upgrade as presented without chemistry.</w:t>
      </w:r>
    </w:p>
    <w:p w:rsidR="00F527E2" w:rsidRPr="00D52079" w:rsidRDefault="00F527E2" w:rsidP="00F527E2">
      <w:pPr>
        <w:ind w:left="720"/>
        <w:rPr>
          <w:sz w:val="24"/>
          <w:szCs w:val="24"/>
        </w:rPr>
      </w:pPr>
    </w:p>
    <w:p w:rsidR="00F527E2" w:rsidRPr="00D52079" w:rsidRDefault="00F527E2" w:rsidP="00F527E2">
      <w:pPr>
        <w:ind w:left="720"/>
        <w:rPr>
          <w:sz w:val="24"/>
          <w:szCs w:val="24"/>
        </w:rPr>
      </w:pPr>
      <w:r w:rsidRPr="00D52079">
        <w:rPr>
          <w:sz w:val="24"/>
          <w:szCs w:val="24"/>
        </w:rPr>
        <w:t>Second:</w:t>
      </w:r>
      <w:r w:rsidR="007D12FB">
        <w:rPr>
          <w:sz w:val="24"/>
          <w:szCs w:val="24"/>
        </w:rPr>
        <w:t xml:space="preserve"> </w:t>
      </w:r>
      <w:proofErr w:type="spellStart"/>
      <w:r w:rsidR="007D12FB">
        <w:rPr>
          <w:sz w:val="24"/>
          <w:szCs w:val="24"/>
        </w:rPr>
        <w:t>Laina</w:t>
      </w:r>
      <w:proofErr w:type="spellEnd"/>
      <w:r w:rsidR="007D12FB">
        <w:rPr>
          <w:sz w:val="24"/>
          <w:szCs w:val="24"/>
        </w:rPr>
        <w:t xml:space="preserve"> </w:t>
      </w:r>
      <w:proofErr w:type="spellStart"/>
      <w:r w:rsidR="007D12FB">
        <w:rPr>
          <w:sz w:val="24"/>
          <w:szCs w:val="24"/>
        </w:rPr>
        <w:t>Walkington</w:t>
      </w:r>
      <w:proofErr w:type="spellEnd"/>
    </w:p>
    <w:p w:rsidR="00F527E2" w:rsidRDefault="00F527E2" w:rsidP="00F527E2">
      <w:pPr>
        <w:ind w:left="720"/>
        <w:rPr>
          <w:sz w:val="24"/>
          <w:szCs w:val="24"/>
        </w:rPr>
      </w:pPr>
      <w:r w:rsidRPr="00D52079">
        <w:rPr>
          <w:sz w:val="24"/>
          <w:szCs w:val="24"/>
        </w:rPr>
        <w:t>Vote: unanimous</w:t>
      </w:r>
    </w:p>
    <w:p w:rsidR="00EA7B26" w:rsidRPr="00D52079" w:rsidRDefault="00EA7B26" w:rsidP="00F527E2">
      <w:pPr>
        <w:ind w:left="720"/>
        <w:rPr>
          <w:sz w:val="24"/>
          <w:szCs w:val="24"/>
        </w:rPr>
      </w:pPr>
    </w:p>
    <w:p w:rsidR="00F527E2" w:rsidRPr="00F527E2" w:rsidRDefault="00F527E2" w:rsidP="00F527E2">
      <w:pPr>
        <w:pStyle w:val="ListParagraph"/>
        <w:numPr>
          <w:ilvl w:val="0"/>
          <w:numId w:val="6"/>
        </w:numPr>
        <w:ind w:left="720"/>
        <w:rPr>
          <w:rFonts w:ascii="Arial" w:hAnsi="Arial" w:cs="Arial"/>
        </w:rPr>
      </w:pPr>
      <w:r w:rsidRPr="00F527E2">
        <w:rPr>
          <w:rFonts w:ascii="Arial" w:hAnsi="Arial" w:cs="Arial"/>
        </w:rPr>
        <w:t>Substi</w:t>
      </w:r>
      <w:r>
        <w:rPr>
          <w:rFonts w:ascii="Arial" w:hAnsi="Arial" w:cs="Arial"/>
        </w:rPr>
        <w:t>tute Salary</w:t>
      </w:r>
    </w:p>
    <w:p w:rsidR="00F802D0" w:rsidRDefault="00F802D0" w:rsidP="00EB4AFF">
      <w:pPr>
        <w:rPr>
          <w:b/>
          <w:sz w:val="24"/>
          <w:szCs w:val="24"/>
        </w:rPr>
      </w:pPr>
    </w:p>
    <w:p w:rsidR="00F527E2" w:rsidRDefault="00F527E2" w:rsidP="00F527E2">
      <w:pPr>
        <w:ind w:left="720"/>
        <w:rPr>
          <w:sz w:val="24"/>
          <w:szCs w:val="24"/>
        </w:rPr>
      </w:pPr>
      <w:r w:rsidRPr="00D52079">
        <w:rPr>
          <w:sz w:val="24"/>
          <w:szCs w:val="24"/>
        </w:rPr>
        <w:t>Discussion</w:t>
      </w:r>
    </w:p>
    <w:p w:rsidR="00E15990" w:rsidRPr="00D52079" w:rsidRDefault="00E15990" w:rsidP="00F527E2">
      <w:pPr>
        <w:ind w:left="720"/>
        <w:rPr>
          <w:sz w:val="24"/>
          <w:szCs w:val="24"/>
        </w:rPr>
      </w:pPr>
      <w:r>
        <w:rPr>
          <w:sz w:val="24"/>
          <w:szCs w:val="24"/>
        </w:rPr>
        <w:t xml:space="preserve">Substitute salary is $85 daily for a teacher. </w:t>
      </w:r>
    </w:p>
    <w:p w:rsidR="00F527E2" w:rsidRPr="00D52079" w:rsidRDefault="00F527E2" w:rsidP="00F527E2">
      <w:pPr>
        <w:ind w:left="720"/>
        <w:rPr>
          <w:sz w:val="24"/>
          <w:szCs w:val="24"/>
        </w:rPr>
      </w:pPr>
    </w:p>
    <w:p w:rsidR="00F527E2" w:rsidRPr="00D52079" w:rsidRDefault="00F527E2" w:rsidP="00F527E2">
      <w:pPr>
        <w:ind w:left="720"/>
        <w:rPr>
          <w:sz w:val="24"/>
          <w:szCs w:val="24"/>
        </w:rPr>
      </w:pPr>
      <w:r w:rsidRPr="00D52079">
        <w:rPr>
          <w:sz w:val="24"/>
          <w:szCs w:val="24"/>
        </w:rPr>
        <w:t xml:space="preserve">Motion from: </w:t>
      </w:r>
      <w:r w:rsidR="00E15990">
        <w:rPr>
          <w:sz w:val="24"/>
          <w:szCs w:val="24"/>
        </w:rPr>
        <w:t xml:space="preserve">John </w:t>
      </w:r>
      <w:proofErr w:type="spellStart"/>
      <w:r w:rsidR="00E15990">
        <w:rPr>
          <w:sz w:val="24"/>
          <w:szCs w:val="24"/>
        </w:rPr>
        <w:t>Pottenger</w:t>
      </w:r>
      <w:proofErr w:type="spellEnd"/>
      <w:r w:rsidR="00E15990">
        <w:rPr>
          <w:sz w:val="24"/>
          <w:szCs w:val="24"/>
        </w:rPr>
        <w:t xml:space="preserve"> to raise substitute rate $15 to $100 per day.</w:t>
      </w:r>
    </w:p>
    <w:p w:rsidR="00F527E2" w:rsidRPr="00D52079" w:rsidRDefault="00F527E2" w:rsidP="00F527E2">
      <w:pPr>
        <w:ind w:left="720"/>
        <w:rPr>
          <w:sz w:val="24"/>
          <w:szCs w:val="24"/>
        </w:rPr>
      </w:pPr>
    </w:p>
    <w:p w:rsidR="00F527E2" w:rsidRPr="00D52079" w:rsidRDefault="00F527E2" w:rsidP="00F527E2">
      <w:pPr>
        <w:ind w:left="720"/>
        <w:rPr>
          <w:sz w:val="24"/>
          <w:szCs w:val="24"/>
        </w:rPr>
      </w:pPr>
      <w:r w:rsidRPr="00D52079">
        <w:rPr>
          <w:sz w:val="24"/>
          <w:szCs w:val="24"/>
        </w:rPr>
        <w:lastRenderedPageBreak/>
        <w:t>Second:</w:t>
      </w:r>
      <w:r w:rsidR="00E15990">
        <w:rPr>
          <w:sz w:val="24"/>
          <w:szCs w:val="24"/>
        </w:rPr>
        <w:t xml:space="preserve"> </w:t>
      </w:r>
      <w:proofErr w:type="spellStart"/>
      <w:r w:rsidR="00E15990">
        <w:rPr>
          <w:sz w:val="24"/>
          <w:szCs w:val="24"/>
        </w:rPr>
        <w:t>Laina</w:t>
      </w:r>
      <w:proofErr w:type="spellEnd"/>
    </w:p>
    <w:p w:rsidR="00F527E2" w:rsidRPr="00D52079" w:rsidRDefault="00F527E2" w:rsidP="00F527E2">
      <w:pPr>
        <w:ind w:left="720"/>
        <w:rPr>
          <w:sz w:val="24"/>
          <w:szCs w:val="24"/>
        </w:rPr>
      </w:pPr>
      <w:r w:rsidRPr="00D52079">
        <w:rPr>
          <w:sz w:val="24"/>
          <w:szCs w:val="24"/>
        </w:rPr>
        <w:t>Vote: unanimous</w:t>
      </w:r>
    </w:p>
    <w:p w:rsidR="00F527E2" w:rsidRDefault="00F527E2" w:rsidP="00EB4AFF">
      <w:pPr>
        <w:rPr>
          <w:b/>
          <w:sz w:val="24"/>
          <w:szCs w:val="24"/>
        </w:rPr>
      </w:pPr>
    </w:p>
    <w:p w:rsidR="00F802D0" w:rsidRDefault="00F802D0" w:rsidP="00EB4AFF">
      <w:pPr>
        <w:rPr>
          <w:b/>
          <w:sz w:val="24"/>
          <w:szCs w:val="24"/>
        </w:rPr>
      </w:pPr>
    </w:p>
    <w:p w:rsidR="00F802D0" w:rsidRDefault="00F802D0" w:rsidP="00EB4AFF">
      <w:pPr>
        <w:rPr>
          <w:b/>
          <w:sz w:val="24"/>
          <w:szCs w:val="24"/>
        </w:rPr>
      </w:pPr>
      <w:r>
        <w:rPr>
          <w:b/>
          <w:sz w:val="24"/>
          <w:szCs w:val="24"/>
        </w:rPr>
        <w:t>Policies:</w:t>
      </w:r>
    </w:p>
    <w:p w:rsidR="00D52079" w:rsidRPr="001D178A" w:rsidRDefault="00D52079" w:rsidP="00EB4AFF">
      <w:pPr>
        <w:rPr>
          <w:sz w:val="24"/>
          <w:szCs w:val="24"/>
        </w:rPr>
      </w:pPr>
    </w:p>
    <w:p w:rsidR="008D338E" w:rsidRPr="00F802D0" w:rsidRDefault="00F802D0" w:rsidP="00F802D0">
      <w:pPr>
        <w:pStyle w:val="ListParagraph"/>
        <w:numPr>
          <w:ilvl w:val="0"/>
          <w:numId w:val="5"/>
        </w:numPr>
        <w:rPr>
          <w:rFonts w:ascii="Arial" w:hAnsi="Arial" w:cs="Arial"/>
        </w:rPr>
      </w:pPr>
      <w:r w:rsidRPr="00F802D0">
        <w:rPr>
          <w:rFonts w:ascii="Arial" w:hAnsi="Arial" w:cs="Arial"/>
        </w:rPr>
        <w:t>Draft 1</w:t>
      </w:r>
      <w:r w:rsidRPr="00F802D0">
        <w:rPr>
          <w:rFonts w:ascii="Arial" w:hAnsi="Arial" w:cs="Arial"/>
          <w:vertAlign w:val="superscript"/>
        </w:rPr>
        <w:t>st</w:t>
      </w:r>
      <w:r w:rsidRPr="00F802D0">
        <w:rPr>
          <w:rFonts w:ascii="Arial" w:hAnsi="Arial" w:cs="Arial"/>
        </w:rPr>
        <w:t xml:space="preserve"> Reading</w:t>
      </w:r>
    </w:p>
    <w:p w:rsidR="00F802D0" w:rsidRDefault="00F802D0" w:rsidP="00F802D0"/>
    <w:p w:rsidR="00D13E18" w:rsidRDefault="00D13E18" w:rsidP="00F802D0">
      <w:pPr>
        <w:ind w:left="720"/>
        <w:rPr>
          <w:sz w:val="24"/>
          <w:szCs w:val="24"/>
        </w:rPr>
      </w:pPr>
      <w:r>
        <w:rPr>
          <w:sz w:val="24"/>
          <w:szCs w:val="24"/>
        </w:rPr>
        <w:t>Policy 3525</w:t>
      </w:r>
    </w:p>
    <w:p w:rsidR="00D13E18" w:rsidRDefault="00D13E18" w:rsidP="00F802D0">
      <w:pPr>
        <w:ind w:left="720"/>
        <w:rPr>
          <w:sz w:val="24"/>
          <w:szCs w:val="24"/>
        </w:rPr>
      </w:pPr>
      <w:r>
        <w:rPr>
          <w:sz w:val="24"/>
          <w:szCs w:val="24"/>
        </w:rPr>
        <w:t>Policy 3275</w:t>
      </w:r>
    </w:p>
    <w:p w:rsidR="00CB2263" w:rsidRPr="001D178A" w:rsidRDefault="00D13E18" w:rsidP="00D13E18">
      <w:pPr>
        <w:ind w:left="720"/>
        <w:rPr>
          <w:sz w:val="24"/>
          <w:szCs w:val="24"/>
          <w:u w:val="single"/>
        </w:rPr>
      </w:pPr>
      <w:r>
        <w:rPr>
          <w:sz w:val="24"/>
          <w:szCs w:val="24"/>
        </w:rPr>
        <w:t>Policy 3275F</w:t>
      </w:r>
    </w:p>
    <w:p w:rsidR="00594943" w:rsidRDefault="00594943" w:rsidP="00EB4AFF">
      <w:pPr>
        <w:rPr>
          <w:sz w:val="24"/>
          <w:szCs w:val="24"/>
        </w:rPr>
      </w:pPr>
    </w:p>
    <w:p w:rsidR="00F802D0" w:rsidRPr="00F802D0" w:rsidRDefault="00F802D0" w:rsidP="00F802D0">
      <w:pPr>
        <w:pStyle w:val="ListParagraph"/>
        <w:numPr>
          <w:ilvl w:val="0"/>
          <w:numId w:val="5"/>
        </w:numPr>
        <w:rPr>
          <w:rFonts w:ascii="Arial" w:hAnsi="Arial" w:cs="Arial"/>
        </w:rPr>
      </w:pPr>
      <w:r w:rsidRPr="00F802D0">
        <w:rPr>
          <w:rFonts w:ascii="Arial" w:hAnsi="Arial" w:cs="Arial"/>
        </w:rPr>
        <w:t xml:space="preserve">Draft </w:t>
      </w:r>
      <w:r>
        <w:rPr>
          <w:rFonts w:ascii="Arial" w:hAnsi="Arial" w:cs="Arial"/>
        </w:rPr>
        <w:t>2</w:t>
      </w:r>
      <w:r w:rsidRPr="00F802D0">
        <w:rPr>
          <w:rFonts w:ascii="Arial" w:hAnsi="Arial" w:cs="Arial"/>
          <w:vertAlign w:val="superscript"/>
        </w:rPr>
        <w:t>nd</w:t>
      </w:r>
      <w:r>
        <w:rPr>
          <w:rFonts w:ascii="Arial" w:hAnsi="Arial" w:cs="Arial"/>
        </w:rPr>
        <w:t xml:space="preserve"> </w:t>
      </w:r>
      <w:r w:rsidRPr="00F802D0">
        <w:rPr>
          <w:rFonts w:ascii="Arial" w:hAnsi="Arial" w:cs="Arial"/>
        </w:rPr>
        <w:t>Reading</w:t>
      </w:r>
    </w:p>
    <w:p w:rsidR="00F802D0" w:rsidRDefault="00F802D0" w:rsidP="00F802D0"/>
    <w:p w:rsidR="00A22829" w:rsidRDefault="00A22829" w:rsidP="00F802D0">
      <w:pPr>
        <w:ind w:left="720"/>
        <w:rPr>
          <w:sz w:val="24"/>
          <w:szCs w:val="24"/>
        </w:rPr>
      </w:pPr>
      <w:r>
        <w:rPr>
          <w:sz w:val="24"/>
          <w:szCs w:val="24"/>
        </w:rPr>
        <w:t>Policy 7218</w:t>
      </w:r>
      <w:r w:rsidR="00EA7B26">
        <w:rPr>
          <w:sz w:val="24"/>
          <w:szCs w:val="24"/>
        </w:rPr>
        <w:t>, 7235, 7235F1, 7235F2, 7235F3, 7235P</w:t>
      </w:r>
    </w:p>
    <w:p w:rsidR="00A22829" w:rsidRDefault="00EA7B26" w:rsidP="00F802D0">
      <w:pPr>
        <w:ind w:left="720"/>
        <w:rPr>
          <w:sz w:val="24"/>
          <w:szCs w:val="24"/>
        </w:rPr>
      </w:pPr>
      <w:r>
        <w:rPr>
          <w:sz w:val="24"/>
          <w:szCs w:val="24"/>
        </w:rPr>
        <w:t>Policy 7237, 7270, 7320, 7320P1,1,7320P2</w:t>
      </w:r>
    </w:p>
    <w:p w:rsidR="00A22829" w:rsidRDefault="00A22829" w:rsidP="00F802D0">
      <w:pPr>
        <w:ind w:left="720"/>
        <w:rPr>
          <w:sz w:val="24"/>
          <w:szCs w:val="24"/>
        </w:rPr>
      </w:pPr>
      <w:r>
        <w:rPr>
          <w:sz w:val="24"/>
          <w:szCs w:val="24"/>
        </w:rPr>
        <w:t>Policy 7400</w:t>
      </w:r>
      <w:r w:rsidR="00EA7B26">
        <w:rPr>
          <w:sz w:val="24"/>
          <w:szCs w:val="24"/>
        </w:rPr>
        <w:t>, 7400P1, 7400P4</w:t>
      </w:r>
    </w:p>
    <w:p w:rsidR="00A22829" w:rsidRDefault="00A22829" w:rsidP="00F802D0">
      <w:pPr>
        <w:ind w:left="720"/>
        <w:rPr>
          <w:sz w:val="24"/>
          <w:szCs w:val="24"/>
        </w:rPr>
      </w:pPr>
      <w:r>
        <w:rPr>
          <w:sz w:val="24"/>
          <w:szCs w:val="24"/>
        </w:rPr>
        <w:t>Policy 7430</w:t>
      </w:r>
      <w:r w:rsidR="00EA7B26">
        <w:rPr>
          <w:sz w:val="24"/>
          <w:szCs w:val="24"/>
        </w:rPr>
        <w:t>, 7450, 7450P1, 7450P2</w:t>
      </w:r>
    </w:p>
    <w:p w:rsidR="00DA0518" w:rsidRPr="00D52079" w:rsidRDefault="00DA0518" w:rsidP="00EA7B26">
      <w:pPr>
        <w:rPr>
          <w:sz w:val="24"/>
          <w:szCs w:val="24"/>
        </w:rPr>
      </w:pPr>
    </w:p>
    <w:p w:rsidR="00A22829" w:rsidRDefault="00A22829" w:rsidP="00A22829">
      <w:pPr>
        <w:ind w:left="720"/>
        <w:rPr>
          <w:sz w:val="24"/>
          <w:szCs w:val="24"/>
        </w:rPr>
      </w:pPr>
      <w:r w:rsidRPr="00D52079">
        <w:rPr>
          <w:sz w:val="24"/>
          <w:szCs w:val="24"/>
        </w:rPr>
        <w:t>Discussion</w:t>
      </w:r>
    </w:p>
    <w:p w:rsidR="00DC4496" w:rsidRPr="00A22829" w:rsidRDefault="00A22829" w:rsidP="00DC4496">
      <w:pPr>
        <w:rPr>
          <w:sz w:val="24"/>
          <w:szCs w:val="24"/>
        </w:rPr>
      </w:pPr>
      <w:r>
        <w:rPr>
          <w:sz w:val="24"/>
          <w:szCs w:val="24"/>
        </w:rPr>
        <w:tab/>
        <w:t>Barbara requests a spelling and grammar check of all policies to clean them up.</w:t>
      </w:r>
    </w:p>
    <w:p w:rsidR="00CB2263" w:rsidRDefault="00CB2263" w:rsidP="00DC4496">
      <w:pPr>
        <w:rPr>
          <w:sz w:val="24"/>
          <w:szCs w:val="24"/>
          <w:u w:val="single"/>
        </w:rPr>
      </w:pPr>
    </w:p>
    <w:p w:rsidR="00F802D0" w:rsidRPr="001D178A" w:rsidRDefault="00F802D0" w:rsidP="00DC4496">
      <w:pPr>
        <w:rPr>
          <w:sz w:val="24"/>
          <w:szCs w:val="24"/>
          <w:u w:val="single"/>
        </w:rPr>
      </w:pPr>
    </w:p>
    <w:p w:rsidR="00DC4496" w:rsidRPr="001D178A" w:rsidRDefault="00DC4496" w:rsidP="00F802D0">
      <w:pPr>
        <w:ind w:left="720"/>
        <w:rPr>
          <w:sz w:val="24"/>
          <w:szCs w:val="24"/>
        </w:rPr>
      </w:pPr>
      <w:r w:rsidRPr="001D178A">
        <w:rPr>
          <w:sz w:val="24"/>
          <w:szCs w:val="24"/>
        </w:rPr>
        <w:t>Motion from</w:t>
      </w:r>
      <w:r w:rsidR="00594943">
        <w:rPr>
          <w:sz w:val="24"/>
          <w:szCs w:val="24"/>
        </w:rPr>
        <w:t>:</w:t>
      </w:r>
      <w:r w:rsidR="00A22829">
        <w:rPr>
          <w:sz w:val="24"/>
          <w:szCs w:val="24"/>
        </w:rPr>
        <w:t xml:space="preserve"> </w:t>
      </w:r>
      <w:proofErr w:type="spellStart"/>
      <w:r w:rsidR="00A22829">
        <w:rPr>
          <w:sz w:val="24"/>
          <w:szCs w:val="24"/>
        </w:rPr>
        <w:t>Laina</w:t>
      </w:r>
      <w:proofErr w:type="spellEnd"/>
      <w:r w:rsidR="00A22829">
        <w:rPr>
          <w:sz w:val="24"/>
          <w:szCs w:val="24"/>
        </w:rPr>
        <w:t xml:space="preserve"> </w:t>
      </w:r>
      <w:proofErr w:type="spellStart"/>
      <w:r w:rsidR="00A22829">
        <w:rPr>
          <w:sz w:val="24"/>
          <w:szCs w:val="24"/>
        </w:rPr>
        <w:t>Walkington</w:t>
      </w:r>
      <w:proofErr w:type="spellEnd"/>
      <w:r w:rsidR="00A22829">
        <w:rPr>
          <w:sz w:val="24"/>
          <w:szCs w:val="24"/>
        </w:rPr>
        <w:t xml:space="preserve"> to approve policies presented at 2</w:t>
      </w:r>
      <w:r w:rsidR="00A22829" w:rsidRPr="00A22829">
        <w:rPr>
          <w:sz w:val="24"/>
          <w:szCs w:val="24"/>
          <w:vertAlign w:val="superscript"/>
        </w:rPr>
        <w:t>nd</w:t>
      </w:r>
      <w:r w:rsidR="00A22829">
        <w:rPr>
          <w:sz w:val="24"/>
          <w:szCs w:val="24"/>
        </w:rPr>
        <w:t xml:space="preserve"> reading with grammar and spelling check.</w:t>
      </w:r>
    </w:p>
    <w:p w:rsidR="00DC4496" w:rsidRPr="001D178A" w:rsidRDefault="00DC4496" w:rsidP="00F802D0">
      <w:pPr>
        <w:ind w:left="720"/>
        <w:rPr>
          <w:sz w:val="24"/>
          <w:szCs w:val="24"/>
        </w:rPr>
      </w:pPr>
    </w:p>
    <w:p w:rsidR="00DC4496" w:rsidRPr="001D178A" w:rsidRDefault="00DC4496" w:rsidP="00F802D0">
      <w:pPr>
        <w:ind w:left="720"/>
        <w:rPr>
          <w:sz w:val="24"/>
          <w:szCs w:val="24"/>
        </w:rPr>
      </w:pPr>
      <w:r w:rsidRPr="001D178A">
        <w:rPr>
          <w:sz w:val="24"/>
          <w:szCs w:val="24"/>
        </w:rPr>
        <w:t>Second:</w:t>
      </w:r>
      <w:r w:rsidR="00A22829">
        <w:rPr>
          <w:sz w:val="24"/>
          <w:szCs w:val="24"/>
        </w:rPr>
        <w:t xml:space="preserve"> Barbara Hawkins</w:t>
      </w:r>
    </w:p>
    <w:p w:rsidR="00DC4496" w:rsidRDefault="00DC4496" w:rsidP="00F802D0">
      <w:pPr>
        <w:ind w:left="720"/>
        <w:rPr>
          <w:sz w:val="24"/>
          <w:szCs w:val="24"/>
        </w:rPr>
      </w:pPr>
      <w:r w:rsidRPr="001D178A">
        <w:rPr>
          <w:sz w:val="24"/>
          <w:szCs w:val="24"/>
        </w:rPr>
        <w:t>Vote:</w:t>
      </w:r>
      <w:r w:rsidR="00A22829">
        <w:rPr>
          <w:sz w:val="24"/>
          <w:szCs w:val="24"/>
        </w:rPr>
        <w:t xml:space="preserve"> </w:t>
      </w:r>
      <w:r>
        <w:rPr>
          <w:sz w:val="24"/>
          <w:szCs w:val="24"/>
        </w:rPr>
        <w:t>unanimous</w:t>
      </w:r>
    </w:p>
    <w:p w:rsidR="00DC4496" w:rsidRDefault="00DC4496" w:rsidP="00DC4496">
      <w:pPr>
        <w:rPr>
          <w:sz w:val="24"/>
          <w:szCs w:val="24"/>
        </w:rPr>
      </w:pPr>
    </w:p>
    <w:p w:rsidR="00DC4496" w:rsidRDefault="00DC4496" w:rsidP="00DC4496">
      <w:pPr>
        <w:rPr>
          <w:sz w:val="24"/>
          <w:szCs w:val="24"/>
        </w:rPr>
      </w:pPr>
    </w:p>
    <w:p w:rsidR="00F802D0" w:rsidRPr="00F802D0" w:rsidRDefault="00F802D0" w:rsidP="00F802D0">
      <w:pPr>
        <w:pStyle w:val="ListParagraph"/>
        <w:numPr>
          <w:ilvl w:val="0"/>
          <w:numId w:val="5"/>
        </w:numPr>
        <w:rPr>
          <w:rFonts w:ascii="Arial" w:hAnsi="Arial" w:cs="Arial"/>
        </w:rPr>
      </w:pPr>
      <w:r w:rsidRPr="00F802D0">
        <w:rPr>
          <w:rFonts w:ascii="Arial" w:hAnsi="Arial" w:cs="Arial"/>
        </w:rPr>
        <w:t xml:space="preserve">Draft </w:t>
      </w:r>
      <w:r>
        <w:rPr>
          <w:rFonts w:ascii="Arial" w:hAnsi="Arial" w:cs="Arial"/>
        </w:rPr>
        <w:t>3</w:t>
      </w:r>
      <w:r w:rsidRPr="00F802D0">
        <w:rPr>
          <w:rFonts w:ascii="Arial" w:hAnsi="Arial" w:cs="Arial"/>
          <w:vertAlign w:val="superscript"/>
        </w:rPr>
        <w:t>rd</w:t>
      </w:r>
      <w:r>
        <w:rPr>
          <w:rFonts w:ascii="Arial" w:hAnsi="Arial" w:cs="Arial"/>
        </w:rPr>
        <w:t xml:space="preserve"> </w:t>
      </w:r>
      <w:r w:rsidRPr="00F802D0">
        <w:rPr>
          <w:rFonts w:ascii="Arial" w:hAnsi="Arial" w:cs="Arial"/>
        </w:rPr>
        <w:t>Reading</w:t>
      </w:r>
    </w:p>
    <w:p w:rsidR="00F802D0" w:rsidRDefault="00F802D0" w:rsidP="00F802D0"/>
    <w:p w:rsidR="00F802D0" w:rsidRPr="00A22829" w:rsidRDefault="00A22829" w:rsidP="00A22829">
      <w:pPr>
        <w:ind w:left="720"/>
        <w:rPr>
          <w:sz w:val="24"/>
          <w:szCs w:val="24"/>
        </w:rPr>
      </w:pPr>
      <w:r w:rsidRPr="00A22829">
        <w:rPr>
          <w:sz w:val="24"/>
          <w:szCs w:val="24"/>
        </w:rPr>
        <w:t>Policy 3275 F</w:t>
      </w:r>
    </w:p>
    <w:p w:rsidR="00CB2263" w:rsidRPr="001D178A" w:rsidRDefault="00CB2263" w:rsidP="00EB4AFF">
      <w:pPr>
        <w:rPr>
          <w:b/>
          <w:sz w:val="24"/>
          <w:szCs w:val="24"/>
        </w:rPr>
      </w:pPr>
    </w:p>
    <w:p w:rsidR="00EB4AFF" w:rsidRDefault="00EB4AFF" w:rsidP="00EB4AFF">
      <w:pPr>
        <w:rPr>
          <w:sz w:val="24"/>
          <w:szCs w:val="24"/>
        </w:rPr>
      </w:pPr>
      <w:r w:rsidRPr="001D178A">
        <w:rPr>
          <w:b/>
          <w:sz w:val="24"/>
          <w:szCs w:val="24"/>
        </w:rPr>
        <w:t xml:space="preserve">Public </w:t>
      </w:r>
      <w:proofErr w:type="spellStart"/>
      <w:proofErr w:type="gramStart"/>
      <w:r w:rsidRPr="001D178A">
        <w:rPr>
          <w:b/>
          <w:sz w:val="24"/>
          <w:szCs w:val="24"/>
        </w:rPr>
        <w:t>Comments</w:t>
      </w:r>
      <w:r w:rsidRPr="001D178A">
        <w:rPr>
          <w:sz w:val="24"/>
          <w:szCs w:val="24"/>
        </w:rPr>
        <w:t>:</w:t>
      </w:r>
      <w:r w:rsidR="00EA7B26">
        <w:rPr>
          <w:sz w:val="24"/>
          <w:szCs w:val="24"/>
        </w:rPr>
        <w:t>None</w:t>
      </w:r>
      <w:proofErr w:type="spellEnd"/>
      <w:proofErr w:type="gramEnd"/>
    </w:p>
    <w:p w:rsidR="001D178A" w:rsidRPr="001D178A" w:rsidRDefault="001D178A" w:rsidP="00EB4AFF">
      <w:pPr>
        <w:rPr>
          <w:sz w:val="24"/>
          <w:szCs w:val="24"/>
        </w:rPr>
      </w:pPr>
    </w:p>
    <w:p w:rsidR="00EB4AFF" w:rsidRPr="001D178A" w:rsidRDefault="00EB4AFF" w:rsidP="00EB4AFF">
      <w:pPr>
        <w:rPr>
          <w:b/>
          <w:sz w:val="24"/>
          <w:szCs w:val="24"/>
        </w:rPr>
      </w:pPr>
      <w:r w:rsidRPr="001D178A">
        <w:rPr>
          <w:b/>
          <w:sz w:val="24"/>
          <w:szCs w:val="24"/>
        </w:rPr>
        <w:t xml:space="preserve">Board Member </w:t>
      </w:r>
      <w:r w:rsidR="00DC4496">
        <w:rPr>
          <w:b/>
          <w:sz w:val="24"/>
          <w:szCs w:val="24"/>
        </w:rPr>
        <w:t>Input for Future Agenda</w:t>
      </w:r>
      <w:r w:rsidRPr="001D178A">
        <w:rPr>
          <w:b/>
          <w:sz w:val="24"/>
          <w:szCs w:val="24"/>
        </w:rPr>
        <w:t>:</w:t>
      </w:r>
    </w:p>
    <w:p w:rsidR="001D178A" w:rsidRPr="001D178A" w:rsidRDefault="001D178A" w:rsidP="00EB4AFF">
      <w:pPr>
        <w:rPr>
          <w:sz w:val="24"/>
          <w:szCs w:val="24"/>
        </w:rPr>
      </w:pPr>
    </w:p>
    <w:p w:rsidR="00EB4AFF" w:rsidRDefault="00A22829" w:rsidP="00EB4AFF">
      <w:pPr>
        <w:rPr>
          <w:sz w:val="24"/>
          <w:szCs w:val="24"/>
        </w:rPr>
      </w:pPr>
      <w:proofErr w:type="spellStart"/>
      <w:r>
        <w:rPr>
          <w:sz w:val="24"/>
          <w:szCs w:val="24"/>
        </w:rPr>
        <w:t>Laina</w:t>
      </w:r>
      <w:proofErr w:type="spellEnd"/>
      <w:r>
        <w:rPr>
          <w:sz w:val="24"/>
          <w:szCs w:val="24"/>
        </w:rPr>
        <w:t xml:space="preserve"> </w:t>
      </w:r>
      <w:proofErr w:type="spellStart"/>
      <w:r>
        <w:rPr>
          <w:sz w:val="24"/>
          <w:szCs w:val="24"/>
        </w:rPr>
        <w:t>Walkington</w:t>
      </w:r>
      <w:proofErr w:type="spellEnd"/>
      <w:r>
        <w:rPr>
          <w:sz w:val="24"/>
          <w:szCs w:val="24"/>
        </w:rPr>
        <w:t xml:space="preserve"> – Clear masks for elementary staff</w:t>
      </w:r>
    </w:p>
    <w:p w:rsidR="00A22829" w:rsidRDefault="00A22829" w:rsidP="00EB4AFF">
      <w:pPr>
        <w:rPr>
          <w:sz w:val="24"/>
          <w:szCs w:val="24"/>
        </w:rPr>
      </w:pPr>
      <w:r>
        <w:rPr>
          <w:sz w:val="24"/>
          <w:szCs w:val="24"/>
        </w:rPr>
        <w:t xml:space="preserve">Barbara Hawkins – Letter from </w:t>
      </w:r>
      <w:proofErr w:type="spellStart"/>
      <w:r>
        <w:rPr>
          <w:sz w:val="24"/>
          <w:szCs w:val="24"/>
        </w:rPr>
        <w:t>ShoBan</w:t>
      </w:r>
      <w:proofErr w:type="spellEnd"/>
    </w:p>
    <w:p w:rsidR="00A22829" w:rsidRDefault="00A22829" w:rsidP="00EB4AFF">
      <w:pPr>
        <w:rPr>
          <w:sz w:val="24"/>
          <w:szCs w:val="24"/>
        </w:rPr>
      </w:pPr>
    </w:p>
    <w:p w:rsidR="001E59D5" w:rsidRPr="001D178A" w:rsidRDefault="00A22829" w:rsidP="00E85AF6">
      <w:pPr>
        <w:rPr>
          <w:sz w:val="24"/>
          <w:szCs w:val="24"/>
        </w:rPr>
      </w:pPr>
      <w:r>
        <w:rPr>
          <w:sz w:val="24"/>
          <w:szCs w:val="24"/>
        </w:rPr>
        <w:t>M</w:t>
      </w:r>
      <w:r w:rsidR="00594F96" w:rsidRPr="00B224D9">
        <w:rPr>
          <w:sz w:val="24"/>
          <w:szCs w:val="24"/>
        </w:rPr>
        <w:t xml:space="preserve">eeting adjourned at </w:t>
      </w:r>
      <w:r>
        <w:rPr>
          <w:sz w:val="24"/>
          <w:szCs w:val="24"/>
        </w:rPr>
        <w:t>8:05</w:t>
      </w:r>
      <w:r w:rsidR="00CB2263">
        <w:rPr>
          <w:sz w:val="24"/>
          <w:szCs w:val="24"/>
        </w:rPr>
        <w:t xml:space="preserve"> </w:t>
      </w:r>
      <w:r w:rsidR="00594F96" w:rsidRPr="00B224D9">
        <w:rPr>
          <w:sz w:val="24"/>
          <w:szCs w:val="24"/>
        </w:rPr>
        <w:t xml:space="preserve">p.m. by </w:t>
      </w:r>
      <w:r>
        <w:rPr>
          <w:sz w:val="24"/>
          <w:szCs w:val="24"/>
        </w:rPr>
        <w:t>Barbara Hawkins</w:t>
      </w:r>
    </w:p>
    <w:sectPr w:rsidR="001E59D5" w:rsidRPr="001D178A" w:rsidSect="001D17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3AF" w:rsidRDefault="002B23AF" w:rsidP="002B23AF">
      <w:pPr>
        <w:spacing w:line="240" w:lineRule="auto"/>
      </w:pPr>
      <w:r>
        <w:separator/>
      </w:r>
    </w:p>
  </w:endnote>
  <w:endnote w:type="continuationSeparator" w:id="0">
    <w:p w:rsidR="002B23AF" w:rsidRDefault="002B23AF" w:rsidP="002B2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AF" w:rsidRDefault="002B23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AF" w:rsidRDefault="002B23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AF" w:rsidRDefault="002B2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3AF" w:rsidRDefault="002B23AF" w:rsidP="002B23AF">
      <w:pPr>
        <w:spacing w:line="240" w:lineRule="auto"/>
      </w:pPr>
      <w:r>
        <w:separator/>
      </w:r>
    </w:p>
  </w:footnote>
  <w:footnote w:type="continuationSeparator" w:id="0">
    <w:p w:rsidR="002B23AF" w:rsidRDefault="002B23AF" w:rsidP="002B23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AF" w:rsidRDefault="002B23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AF" w:rsidRDefault="002B23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AF" w:rsidRDefault="002B23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449"/>
    <w:multiLevelType w:val="multilevel"/>
    <w:tmpl w:val="C59EB8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DA22451"/>
    <w:multiLevelType w:val="hybridMultilevel"/>
    <w:tmpl w:val="56DA43A8"/>
    <w:lvl w:ilvl="0" w:tplc="53CAD1C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5E12"/>
    <w:multiLevelType w:val="hybridMultilevel"/>
    <w:tmpl w:val="A9360FB6"/>
    <w:lvl w:ilvl="0" w:tplc="32B6EEE2">
      <w:start w:val="1"/>
      <w:numFmt w:val="decimal"/>
      <w:lvlText w:val="%1."/>
      <w:lvlJc w:val="left"/>
      <w:pPr>
        <w:ind w:left="720" w:hanging="360"/>
      </w:pPr>
      <w:rPr>
        <w:b/>
      </w:rPr>
    </w:lvl>
    <w:lvl w:ilvl="1" w:tplc="A6C8F6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24A0D"/>
    <w:multiLevelType w:val="hybridMultilevel"/>
    <w:tmpl w:val="CCC88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B1F05"/>
    <w:multiLevelType w:val="hybridMultilevel"/>
    <w:tmpl w:val="1E865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96EF1"/>
    <w:multiLevelType w:val="hybridMultilevel"/>
    <w:tmpl w:val="DD549970"/>
    <w:lvl w:ilvl="0" w:tplc="595442B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D5"/>
    <w:rsid w:val="001D178A"/>
    <w:rsid w:val="001E59D5"/>
    <w:rsid w:val="002A35CC"/>
    <w:rsid w:val="002B23AF"/>
    <w:rsid w:val="0041775A"/>
    <w:rsid w:val="004C0BBE"/>
    <w:rsid w:val="00594943"/>
    <w:rsid w:val="00594F96"/>
    <w:rsid w:val="00687EDF"/>
    <w:rsid w:val="007D12FB"/>
    <w:rsid w:val="008D338E"/>
    <w:rsid w:val="008E164C"/>
    <w:rsid w:val="0090011E"/>
    <w:rsid w:val="009239B3"/>
    <w:rsid w:val="009D1123"/>
    <w:rsid w:val="00A22829"/>
    <w:rsid w:val="00AB2DD1"/>
    <w:rsid w:val="00B224D9"/>
    <w:rsid w:val="00C760FF"/>
    <w:rsid w:val="00CB2263"/>
    <w:rsid w:val="00D13E18"/>
    <w:rsid w:val="00D52079"/>
    <w:rsid w:val="00DA0518"/>
    <w:rsid w:val="00DC4496"/>
    <w:rsid w:val="00E15990"/>
    <w:rsid w:val="00E85AF6"/>
    <w:rsid w:val="00EA7B26"/>
    <w:rsid w:val="00EB4AFF"/>
    <w:rsid w:val="00F527E2"/>
    <w:rsid w:val="00F741D5"/>
    <w:rsid w:val="00F8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353F8FB-A17A-4B84-912F-56C74104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B4AFF"/>
    <w:pPr>
      <w:spacing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EB4A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FF"/>
    <w:rPr>
      <w:rFonts w:ascii="Segoe UI" w:eastAsia="Arial" w:hAnsi="Segoe UI" w:cs="Segoe UI"/>
      <w:color w:val="000000"/>
      <w:sz w:val="18"/>
      <w:szCs w:val="18"/>
    </w:rPr>
  </w:style>
  <w:style w:type="paragraph" w:styleId="Header">
    <w:name w:val="header"/>
    <w:basedOn w:val="Normal"/>
    <w:link w:val="HeaderChar"/>
    <w:uiPriority w:val="99"/>
    <w:unhideWhenUsed/>
    <w:rsid w:val="002B23AF"/>
    <w:pPr>
      <w:tabs>
        <w:tab w:val="center" w:pos="4680"/>
        <w:tab w:val="right" w:pos="9360"/>
      </w:tabs>
      <w:spacing w:line="240" w:lineRule="auto"/>
    </w:pPr>
  </w:style>
  <w:style w:type="character" w:customStyle="1" w:styleId="HeaderChar">
    <w:name w:val="Header Char"/>
    <w:basedOn w:val="DefaultParagraphFont"/>
    <w:link w:val="Header"/>
    <w:uiPriority w:val="99"/>
    <w:rsid w:val="002B23AF"/>
    <w:rPr>
      <w:rFonts w:ascii="Arial" w:eastAsia="Arial" w:hAnsi="Arial" w:cs="Arial"/>
      <w:color w:val="000000"/>
    </w:rPr>
  </w:style>
  <w:style w:type="paragraph" w:styleId="Footer">
    <w:name w:val="footer"/>
    <w:basedOn w:val="Normal"/>
    <w:link w:val="FooterChar"/>
    <w:uiPriority w:val="99"/>
    <w:unhideWhenUsed/>
    <w:rsid w:val="002B23AF"/>
    <w:pPr>
      <w:tabs>
        <w:tab w:val="center" w:pos="4680"/>
        <w:tab w:val="right" w:pos="9360"/>
      </w:tabs>
      <w:spacing w:line="240" w:lineRule="auto"/>
    </w:pPr>
  </w:style>
  <w:style w:type="character" w:customStyle="1" w:styleId="FooterChar">
    <w:name w:val="Footer Char"/>
    <w:basedOn w:val="DefaultParagraphFont"/>
    <w:link w:val="Footer"/>
    <w:uiPriority w:val="99"/>
    <w:rsid w:val="002B23A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BF7F-BBB7-4A4F-B1E3-EABB187B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Board Meeting Minutes.docx</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Minutes.docx</dc:title>
  <dc:creator>Sherri L. Cereghino</dc:creator>
  <cp:lastModifiedBy>Michelle Hollon</cp:lastModifiedBy>
  <cp:revision>4</cp:revision>
  <cp:lastPrinted>2020-08-26T17:03:00Z</cp:lastPrinted>
  <dcterms:created xsi:type="dcterms:W3CDTF">2020-08-26T17:02:00Z</dcterms:created>
  <dcterms:modified xsi:type="dcterms:W3CDTF">2020-09-23T19:56:00Z</dcterms:modified>
</cp:coreProperties>
</file>